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482859" w14:textId="77777777" w:rsidR="0004344C" w:rsidRDefault="0004344C" w:rsidP="0004344C">
      <w:pPr>
        <w:jc w:val="center"/>
        <w:rPr>
          <w:rFonts w:asciiTheme="majorHAnsi" w:hAnsiTheme="majorHAnsi"/>
          <w:b/>
          <w:sz w:val="96"/>
          <w:szCs w:val="96"/>
        </w:rPr>
      </w:pPr>
    </w:p>
    <w:p w14:paraId="6A409806" w14:textId="1CDEA9BA" w:rsidR="0004344C" w:rsidRDefault="00761EE9" w:rsidP="0004344C">
      <w:pPr>
        <w:jc w:val="center"/>
        <w:rPr>
          <w:rFonts w:asciiTheme="majorHAnsi" w:hAnsiTheme="majorHAnsi"/>
          <w:b/>
          <w:sz w:val="96"/>
          <w:szCs w:val="96"/>
        </w:rPr>
      </w:pPr>
      <w:r>
        <w:rPr>
          <w:rFonts w:asciiTheme="majorHAnsi" w:hAnsiTheme="majorHAnsi"/>
          <w:b/>
          <w:sz w:val="96"/>
          <w:szCs w:val="96"/>
        </w:rPr>
        <w:t>DRAFT</w:t>
      </w:r>
    </w:p>
    <w:p w14:paraId="4B151923" w14:textId="77777777" w:rsidR="0013144A" w:rsidRDefault="0013144A" w:rsidP="0004344C">
      <w:pPr>
        <w:jc w:val="center"/>
        <w:rPr>
          <w:rFonts w:asciiTheme="majorHAnsi" w:hAnsiTheme="majorHAnsi"/>
          <w:b/>
          <w:sz w:val="92"/>
          <w:szCs w:val="92"/>
        </w:rPr>
      </w:pPr>
    </w:p>
    <w:p w14:paraId="03723055" w14:textId="77777777" w:rsidR="0004344C" w:rsidRPr="0013144A" w:rsidRDefault="0013144A" w:rsidP="0004344C">
      <w:pPr>
        <w:jc w:val="center"/>
        <w:rPr>
          <w:rFonts w:asciiTheme="majorHAnsi" w:hAnsiTheme="majorHAnsi"/>
          <w:b/>
          <w:sz w:val="92"/>
          <w:szCs w:val="92"/>
        </w:rPr>
      </w:pPr>
      <w:r w:rsidRPr="0013144A">
        <w:rPr>
          <w:rFonts w:asciiTheme="majorHAnsi" w:hAnsiTheme="majorHAnsi"/>
          <w:b/>
          <w:sz w:val="92"/>
          <w:szCs w:val="92"/>
        </w:rPr>
        <w:t xml:space="preserve">Funeral Response </w:t>
      </w:r>
      <w:r w:rsidR="00F45141" w:rsidRPr="0013144A">
        <w:rPr>
          <w:rFonts w:asciiTheme="majorHAnsi" w:hAnsiTheme="majorHAnsi"/>
          <w:b/>
          <w:sz w:val="92"/>
          <w:szCs w:val="92"/>
        </w:rPr>
        <w:t>Guide</w:t>
      </w:r>
    </w:p>
    <w:p w14:paraId="4EB4CD79" w14:textId="77777777" w:rsidR="0013144A" w:rsidRPr="0013144A" w:rsidRDefault="00F45141" w:rsidP="0004344C">
      <w:pPr>
        <w:jc w:val="center"/>
        <w:rPr>
          <w:rFonts w:asciiTheme="majorHAnsi" w:hAnsiTheme="majorHAnsi"/>
          <w:b/>
          <w:sz w:val="92"/>
          <w:szCs w:val="92"/>
        </w:rPr>
      </w:pPr>
      <w:r w:rsidRPr="0013144A">
        <w:rPr>
          <w:rFonts w:asciiTheme="majorHAnsi" w:hAnsiTheme="majorHAnsi"/>
          <w:b/>
          <w:sz w:val="92"/>
          <w:szCs w:val="92"/>
        </w:rPr>
        <w:t>for the</w:t>
      </w:r>
      <w:r w:rsidR="0004344C" w:rsidRPr="0013144A">
        <w:rPr>
          <w:rFonts w:asciiTheme="majorHAnsi" w:hAnsiTheme="majorHAnsi"/>
          <w:b/>
          <w:sz w:val="92"/>
          <w:szCs w:val="92"/>
        </w:rPr>
        <w:t xml:space="preserve"> </w:t>
      </w:r>
    </w:p>
    <w:p w14:paraId="093B7553" w14:textId="77777777" w:rsidR="00A97A8F" w:rsidRPr="0013144A" w:rsidRDefault="0013144A" w:rsidP="0004344C">
      <w:pPr>
        <w:jc w:val="center"/>
        <w:rPr>
          <w:rFonts w:asciiTheme="majorHAnsi" w:hAnsiTheme="majorHAnsi"/>
          <w:b/>
          <w:sz w:val="92"/>
          <w:szCs w:val="92"/>
        </w:rPr>
      </w:pPr>
      <w:r w:rsidRPr="0013144A">
        <w:rPr>
          <w:noProof/>
          <w:sz w:val="92"/>
          <w:szCs w:val="92"/>
        </w:rPr>
        <w:drawing>
          <wp:anchor distT="0" distB="0" distL="114300" distR="114300" simplePos="0" relativeHeight="251658240" behindDoc="0" locked="0" layoutInCell="1" allowOverlap="1" wp14:anchorId="0DB9EA50" wp14:editId="66537163">
            <wp:simplePos x="0" y="0"/>
            <wp:positionH relativeFrom="margin">
              <wp:align>center</wp:align>
            </wp:positionH>
            <wp:positionV relativeFrom="margin">
              <wp:align>bottom</wp:align>
            </wp:positionV>
            <wp:extent cx="2504440" cy="2504440"/>
            <wp:effectExtent l="0" t="0" r="10160" b="10160"/>
            <wp:wrapThrough wrapText="bothSides">
              <wp:wrapPolygon edited="0">
                <wp:start x="0" y="0"/>
                <wp:lineTo x="0" y="21469"/>
                <wp:lineTo x="21469" y="21469"/>
                <wp:lineTo x="2146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tahPIOFinal rgb.jpg"/>
                    <pic:cNvPicPr/>
                  </pic:nvPicPr>
                  <pic:blipFill>
                    <a:blip r:embed="rId9">
                      <a:extLst>
                        <a:ext uri="{28A0092B-C50C-407E-A947-70E740481C1C}">
                          <a14:useLocalDpi xmlns:a14="http://schemas.microsoft.com/office/drawing/2010/main" val="0"/>
                        </a:ext>
                      </a:extLst>
                    </a:blip>
                    <a:stretch>
                      <a:fillRect/>
                    </a:stretch>
                  </pic:blipFill>
                  <pic:spPr>
                    <a:xfrm>
                      <a:off x="0" y="0"/>
                      <a:ext cx="2504440" cy="2504440"/>
                    </a:xfrm>
                    <a:prstGeom prst="rect">
                      <a:avLst/>
                    </a:prstGeom>
                  </pic:spPr>
                </pic:pic>
              </a:graphicData>
            </a:graphic>
            <wp14:sizeRelH relativeFrom="margin">
              <wp14:pctWidth>0</wp14:pctWidth>
            </wp14:sizeRelH>
            <wp14:sizeRelV relativeFrom="margin">
              <wp14:pctHeight>0</wp14:pctHeight>
            </wp14:sizeRelV>
          </wp:anchor>
        </w:drawing>
      </w:r>
      <w:r w:rsidR="00F45141" w:rsidRPr="0013144A">
        <w:rPr>
          <w:rFonts w:asciiTheme="majorHAnsi" w:hAnsiTheme="majorHAnsi"/>
          <w:b/>
          <w:sz w:val="92"/>
          <w:szCs w:val="92"/>
        </w:rPr>
        <w:t>P</w:t>
      </w:r>
      <w:r w:rsidRPr="0013144A">
        <w:rPr>
          <w:rFonts w:asciiTheme="majorHAnsi" w:hAnsiTheme="majorHAnsi"/>
          <w:b/>
          <w:sz w:val="92"/>
          <w:szCs w:val="92"/>
        </w:rPr>
        <w:t>ublic Information Officer</w:t>
      </w:r>
    </w:p>
    <w:p w14:paraId="4910A6E0" w14:textId="133B74E6" w:rsidR="0013144A" w:rsidRDefault="00761EE9">
      <w:r>
        <w:rPr>
          <w:noProof/>
        </w:rPr>
        <mc:AlternateContent>
          <mc:Choice Requires="wps">
            <w:drawing>
              <wp:anchor distT="0" distB="0" distL="114300" distR="114300" simplePos="0" relativeHeight="251661312" behindDoc="0" locked="0" layoutInCell="1" allowOverlap="1" wp14:anchorId="6B004DD4" wp14:editId="06A2568A">
                <wp:simplePos x="0" y="0"/>
                <wp:positionH relativeFrom="column">
                  <wp:posOffset>1943100</wp:posOffset>
                </wp:positionH>
                <wp:positionV relativeFrom="paragraph">
                  <wp:posOffset>3289935</wp:posOffset>
                </wp:positionV>
                <wp:extent cx="1943100" cy="342900"/>
                <wp:effectExtent l="0" t="0" r="0" b="12700"/>
                <wp:wrapSquare wrapText="bothSides"/>
                <wp:docPr id="2" name="Text Box 2"/>
                <wp:cNvGraphicFramePr/>
                <a:graphic xmlns:a="http://schemas.openxmlformats.org/drawingml/2006/main">
                  <a:graphicData uri="http://schemas.microsoft.com/office/word/2010/wordprocessingShape">
                    <wps:wsp>
                      <wps:cNvSpPr txBox="1"/>
                      <wps:spPr>
                        <a:xfrm>
                          <a:off x="0" y="0"/>
                          <a:ext cx="19431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E06A1C" w14:textId="537241FF" w:rsidR="00956C05" w:rsidRDefault="00956C05" w:rsidP="00761EE9">
                            <w:pPr>
                              <w:jc w:val="center"/>
                            </w:pPr>
                            <w:r>
                              <w:t>2017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153pt;margin-top:259.05pt;width:153pt;height:2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" filled="f" stroked="f">
                <v:textbox>
                  <w:txbxContent>
                    <w:p w14:paraId="32E06A1C" w14:textId="537241FF" w:rsidR="00956C05" w:rsidRDefault="00956C05" w:rsidP="00761EE9">
                      <w:pPr>
                        <w:jc w:val="center"/>
                      </w:pPr>
                      <w:r>
                        <w:t>2017</w:t>
                      </w:r>
                    </w:p>
                  </w:txbxContent>
                </v:textbox>
                <w10:wrap type="square"/>
              </v:shape>
            </w:pict>
          </mc:Fallback>
        </mc:AlternateContent>
      </w:r>
      <w:r w:rsidR="0004344C">
        <w:br w:type="page"/>
      </w:r>
    </w:p>
    <w:p w14:paraId="1EDEC248" w14:textId="77777777" w:rsidR="0004344C" w:rsidRPr="00DE41D4" w:rsidRDefault="0004344C"/>
    <w:p w14:paraId="62D01501" w14:textId="77777777" w:rsidR="00F45141" w:rsidRPr="00DE41D4" w:rsidRDefault="00F45141"/>
    <w:p w14:paraId="63C2A0D3" w14:textId="77777777" w:rsidR="00F45141" w:rsidRPr="00DE41D4" w:rsidRDefault="00F45141"/>
    <w:p w14:paraId="3CA0BA36" w14:textId="77777777" w:rsidR="00F45141" w:rsidRDefault="00F45141" w:rsidP="00460CBD">
      <w:pPr>
        <w:pStyle w:val="Title"/>
      </w:pPr>
      <w:r w:rsidRPr="00DE41D4">
        <w:t>Introduction</w:t>
      </w:r>
    </w:p>
    <w:p w14:paraId="7D14713F" w14:textId="77777777" w:rsidR="0013144A" w:rsidRDefault="0013144A" w:rsidP="00460CBD"/>
    <w:p w14:paraId="1449709B" w14:textId="77777777" w:rsidR="0013144A" w:rsidRDefault="0013144A" w:rsidP="00460CBD"/>
    <w:p w14:paraId="6071A161" w14:textId="77777777" w:rsidR="0013144A" w:rsidRDefault="0013144A" w:rsidP="00460CBD"/>
    <w:p w14:paraId="0248F37D" w14:textId="77777777" w:rsidR="0013144A" w:rsidRDefault="0013144A" w:rsidP="00460CBD"/>
    <w:p w14:paraId="43B1AF71" w14:textId="77777777" w:rsidR="0013144A" w:rsidRDefault="0013144A" w:rsidP="00460CBD"/>
    <w:p w14:paraId="12A46244" w14:textId="77777777" w:rsidR="00460CBD" w:rsidRDefault="00460CBD" w:rsidP="00460CBD">
      <w:r>
        <w:t>Hello, friend,</w:t>
      </w:r>
    </w:p>
    <w:p w14:paraId="475A7783" w14:textId="77777777" w:rsidR="00460CBD" w:rsidRDefault="00460CBD" w:rsidP="00460CBD"/>
    <w:p w14:paraId="74A7A7E4" w14:textId="77777777" w:rsidR="00460CBD" w:rsidRDefault="00460CBD" w:rsidP="00460CBD">
      <w:r>
        <w:t xml:space="preserve">This guide was compiled in response to funerals of five officers and one firefighter that happened between 2013 and 2017, six heartbreaking incidents of those who serve and protect being laid to rest. </w:t>
      </w:r>
    </w:p>
    <w:p w14:paraId="5EE0C4B8" w14:textId="77777777" w:rsidR="00460CBD" w:rsidRDefault="00460CBD" w:rsidP="00460CBD"/>
    <w:p w14:paraId="6FE7C073" w14:textId="77777777" w:rsidR="00460CBD" w:rsidRPr="00460CBD" w:rsidRDefault="00460CBD" w:rsidP="00460CBD">
      <w:r>
        <w:t xml:space="preserve">Those who are left behind carry an enormous burden to honor both the dead and the living with a service paying tribute to the fallen. It seems impossible to organize something like this, especially if you are in the depths of grief, but it can be done. </w:t>
      </w:r>
    </w:p>
    <w:p w14:paraId="28CEF46A" w14:textId="77777777" w:rsidR="00460CBD" w:rsidRDefault="00460CBD" w:rsidP="00460CBD"/>
    <w:p w14:paraId="26834B12" w14:textId="77777777" w:rsidR="00460CBD" w:rsidRDefault="00460CBD" w:rsidP="00460CBD">
      <w:r>
        <w:t xml:space="preserve">You are not alone in this. Friends are here. </w:t>
      </w:r>
    </w:p>
    <w:p w14:paraId="15E3ACBC" w14:textId="77777777" w:rsidR="0013144A" w:rsidRDefault="0013144A" w:rsidP="00460CBD"/>
    <w:p w14:paraId="5A666ECE" w14:textId="77777777" w:rsidR="0013144A" w:rsidRDefault="0013144A" w:rsidP="00460CBD">
      <w:r>
        <w:t xml:space="preserve">This guide has been produced for two reasons: </w:t>
      </w:r>
    </w:p>
    <w:p w14:paraId="26B5ABC1" w14:textId="77777777" w:rsidR="0013144A" w:rsidRDefault="0013144A" w:rsidP="00460CBD"/>
    <w:p w14:paraId="228AD991" w14:textId="77777777" w:rsidR="0013144A" w:rsidRDefault="0013144A" w:rsidP="00460CBD">
      <w:r>
        <w:t>1. We want to help you plan if fate would have your agency lose one of its own in the line of duty. You need to know what to look for, what to ask for and what help is available.</w:t>
      </w:r>
    </w:p>
    <w:p w14:paraId="43C949F8" w14:textId="77777777" w:rsidR="0013144A" w:rsidRDefault="0013144A" w:rsidP="00460CBD"/>
    <w:p w14:paraId="1C279513" w14:textId="77777777" w:rsidR="0013144A" w:rsidRDefault="0013144A" w:rsidP="00460CBD">
      <w:r>
        <w:t xml:space="preserve">2. We want you to know what to expect if you are responding as a volunteer. This guide covers what needs to happen in order for a funeral to serve its purpose and in order for the public information officer from the grieving agency to appropriately mourn. </w:t>
      </w:r>
    </w:p>
    <w:p w14:paraId="358EB58C" w14:textId="77777777" w:rsidR="0013144A" w:rsidRDefault="0013144A" w:rsidP="00460CBD"/>
    <w:p w14:paraId="3ED785D0" w14:textId="77777777" w:rsidR="0013144A" w:rsidRDefault="0013144A" w:rsidP="00460CBD">
      <w:r>
        <w:t xml:space="preserve">We are great when we work together. Please remember sensitivity, tact and kindness, with some sacrifice, with accomplish great things. </w:t>
      </w:r>
    </w:p>
    <w:p w14:paraId="6D35611D" w14:textId="77777777" w:rsidR="0013144A" w:rsidRDefault="0013144A" w:rsidP="00460CBD"/>
    <w:p w14:paraId="33DB8C99" w14:textId="77777777" w:rsidR="0013144A" w:rsidRDefault="0013144A" w:rsidP="00460CBD">
      <w:r>
        <w:t>With love,</w:t>
      </w:r>
    </w:p>
    <w:p w14:paraId="08AD9530" w14:textId="77777777" w:rsidR="0013144A" w:rsidRDefault="0013144A" w:rsidP="00460CBD"/>
    <w:p w14:paraId="0641107B" w14:textId="77777777" w:rsidR="0013144A" w:rsidRPr="00460CBD" w:rsidRDefault="0013144A" w:rsidP="00460CBD">
      <w:r>
        <w:t>The Utah PIO Association</w:t>
      </w:r>
    </w:p>
    <w:p w14:paraId="09220173" w14:textId="77777777" w:rsidR="00460CBD" w:rsidRDefault="00460CBD">
      <w:r>
        <w:br w:type="page"/>
      </w:r>
    </w:p>
    <w:p w14:paraId="789E462E" w14:textId="77777777" w:rsidR="00460CBD" w:rsidRPr="00DE41D4" w:rsidRDefault="00460CBD" w:rsidP="00460CBD">
      <w:pPr>
        <w:pStyle w:val="Title"/>
      </w:pPr>
      <w:r w:rsidRPr="00DE41D4">
        <w:t>T</w:t>
      </w:r>
      <w:r>
        <w:t>able of Contents</w:t>
      </w:r>
    </w:p>
    <w:p w14:paraId="6AF755C2" w14:textId="77777777" w:rsidR="00460CBD" w:rsidRPr="00DE41D4" w:rsidRDefault="00460CBD"/>
    <w:p w14:paraId="2DA1E7D7" w14:textId="1B8E5B9C" w:rsidR="00F45141" w:rsidRDefault="00F45141">
      <w:r w:rsidRPr="00DE41D4">
        <w:t xml:space="preserve">How to </w:t>
      </w:r>
      <w:r w:rsidR="00A2325D">
        <w:t>request</w:t>
      </w:r>
      <w:r w:rsidRPr="00DE41D4">
        <w:t xml:space="preserve"> help</w:t>
      </w:r>
      <w:r w:rsidR="00A330DC">
        <w:t xml:space="preserve"> - Contacts</w:t>
      </w:r>
      <w:r w:rsidR="001C64AA">
        <w:tab/>
        <w:t>Page 4</w:t>
      </w:r>
    </w:p>
    <w:p w14:paraId="033449B4" w14:textId="07FC420F" w:rsidR="00D36766" w:rsidRPr="00DE41D4" w:rsidRDefault="0004344C">
      <w:r>
        <w:t>A typical timeline</w:t>
      </w:r>
      <w:r w:rsidR="001C64AA">
        <w:tab/>
        <w:t>Page 6</w:t>
      </w:r>
    </w:p>
    <w:p w14:paraId="6043DBA3" w14:textId="3F64F2BF" w:rsidR="00F45141" w:rsidRPr="00DE41D4" w:rsidRDefault="00AA05E4">
      <w:r>
        <w:t>Funeral Assignments</w:t>
      </w:r>
      <w:r w:rsidR="001C64AA">
        <w:tab/>
        <w:t>Page 8</w:t>
      </w:r>
    </w:p>
    <w:p w14:paraId="264DD7DB" w14:textId="77777777" w:rsidR="00F45141" w:rsidRDefault="00F45141">
      <w:r w:rsidRPr="00DE41D4">
        <w:t>Position checklists</w:t>
      </w:r>
    </w:p>
    <w:p w14:paraId="2D466472" w14:textId="77777777" w:rsidR="00A330DC" w:rsidRDefault="00A330DC"/>
    <w:p w14:paraId="135EA5A8" w14:textId="77777777" w:rsidR="0004344C" w:rsidRDefault="0004344C"/>
    <w:p w14:paraId="3105E13E" w14:textId="77777777" w:rsidR="0004344C" w:rsidRDefault="0004344C">
      <w:r>
        <w:t>TEMPLATES</w:t>
      </w:r>
    </w:p>
    <w:p w14:paraId="37B97F4A" w14:textId="77777777" w:rsidR="00BC375B" w:rsidRDefault="0004344C">
      <w:r>
        <w:t>Media instructions</w:t>
      </w:r>
      <w:r w:rsidR="00FC0922">
        <w:tab/>
        <w:t>Page 12</w:t>
      </w:r>
    </w:p>
    <w:p w14:paraId="11102A9F" w14:textId="77777777" w:rsidR="00876BF7" w:rsidRDefault="00BC375B">
      <w:r>
        <w:t>News release, perpetrators ID'd</w:t>
      </w:r>
      <w:r>
        <w:tab/>
        <w:t>Page 15</w:t>
      </w:r>
    </w:p>
    <w:p w14:paraId="6ED3E2FB" w14:textId="534784E2" w:rsidR="00AA05E4" w:rsidRPr="00DE41D4" w:rsidRDefault="00876BF7">
      <w:r>
        <w:t>PIO help needed email</w:t>
      </w:r>
      <w:r>
        <w:tab/>
        <w:t>Page 17</w:t>
      </w:r>
      <w:r w:rsidR="00FC0922">
        <w:br/>
        <w:t>Talking points for the family spokesperson</w:t>
      </w:r>
      <w:r w:rsidR="00FC0922">
        <w:tab/>
        <w:t>Page 1</w:t>
      </w:r>
      <w:r>
        <w:t>8</w:t>
      </w:r>
    </w:p>
    <w:p w14:paraId="51B7ADB8" w14:textId="77777777" w:rsidR="00F45141" w:rsidRPr="00DE41D4" w:rsidRDefault="00F45141"/>
    <w:p w14:paraId="0E905379" w14:textId="77777777" w:rsidR="00F45141" w:rsidRPr="00DE41D4" w:rsidRDefault="00F45141"/>
    <w:p w14:paraId="51DF0473" w14:textId="77777777" w:rsidR="00F45141" w:rsidRPr="00DE41D4" w:rsidRDefault="00F45141">
      <w:r w:rsidRPr="00DE41D4">
        <w:t>ATTACHMENTS</w:t>
      </w:r>
    </w:p>
    <w:p w14:paraId="73BA9228" w14:textId="77777777" w:rsidR="00F45141" w:rsidRPr="00DE41D4" w:rsidRDefault="00F45141"/>
    <w:p w14:paraId="5785F553" w14:textId="77777777" w:rsidR="00F45141" w:rsidRPr="00DE41D4" w:rsidRDefault="00F45141">
      <w:r w:rsidRPr="00DE41D4">
        <w:t>Venues</w:t>
      </w:r>
    </w:p>
    <w:p w14:paraId="49216777" w14:textId="77777777" w:rsidR="00F45141" w:rsidRPr="00DE41D4" w:rsidRDefault="00F45141">
      <w:r w:rsidRPr="00DE41D4">
        <w:t>Shrouded badge</w:t>
      </w:r>
    </w:p>
    <w:p w14:paraId="218B12CE" w14:textId="77777777" w:rsidR="002B6E98" w:rsidRPr="00DE41D4" w:rsidRDefault="002B6E98"/>
    <w:p w14:paraId="6F5D22C1" w14:textId="6AB56AD3" w:rsidR="002B6E98" w:rsidRPr="00DE41D4" w:rsidRDefault="002B6E98"/>
    <w:p w14:paraId="630B2F9C" w14:textId="470EDBC2" w:rsidR="00A2325D" w:rsidRDefault="00A2325D">
      <w:r>
        <w:br w:type="page"/>
      </w:r>
    </w:p>
    <w:p w14:paraId="0655289E" w14:textId="77777777" w:rsidR="00A330DC" w:rsidRDefault="00A2325D" w:rsidP="00A2325D">
      <w:pPr>
        <w:pStyle w:val="Title"/>
      </w:pPr>
      <w:bookmarkStart w:id="0" w:name="OLE_LINK3"/>
      <w:bookmarkStart w:id="1" w:name="OLE_LINK4"/>
      <w:bookmarkStart w:id="2" w:name="OLE_LINK1"/>
      <w:bookmarkStart w:id="3" w:name="OLE_LINK2"/>
      <w:r>
        <w:t>How to request help</w:t>
      </w:r>
      <w:r w:rsidR="00A330DC">
        <w:t xml:space="preserve"> - Contacts</w:t>
      </w:r>
    </w:p>
    <w:p w14:paraId="658072D5" w14:textId="77777777" w:rsidR="00A330DC" w:rsidRDefault="00A330DC" w:rsidP="00A330DC"/>
    <w:p w14:paraId="249DFE97" w14:textId="1DDC6AD4" w:rsidR="00A330DC" w:rsidRPr="00A330DC" w:rsidRDefault="00A330DC" w:rsidP="00A330DC">
      <w:pPr>
        <w:pStyle w:val="Heading1"/>
      </w:pPr>
      <w:r w:rsidRPr="00A330DC">
        <w:t>To start requesting PIOs</w:t>
      </w:r>
    </w:p>
    <w:p w14:paraId="138DB12D" w14:textId="577CA702" w:rsidR="00A330DC" w:rsidRDefault="00A330DC" w:rsidP="00A330DC">
      <w:pPr>
        <w:rPr>
          <w:b/>
        </w:rPr>
      </w:pPr>
      <w:r w:rsidRPr="00A330DC">
        <w:rPr>
          <w:b/>
        </w:rPr>
        <w:t>Utah PIO Association</w:t>
      </w:r>
    </w:p>
    <w:p w14:paraId="1AEA447F" w14:textId="77777777" w:rsidR="00A330DC" w:rsidRDefault="00A330DC" w:rsidP="00A330DC">
      <w:pPr>
        <w:rPr>
          <w:b/>
        </w:rPr>
      </w:pPr>
    </w:p>
    <w:p w14:paraId="28528C76" w14:textId="29C3DEE1" w:rsidR="00A330DC" w:rsidRDefault="00BC375B" w:rsidP="00A330DC">
      <w:r>
        <w:t>2017-18</w:t>
      </w:r>
      <w:r w:rsidR="00A330DC" w:rsidRPr="00A330DC">
        <w:t xml:space="preserve"> </w:t>
      </w:r>
      <w:r w:rsidR="00FC2841">
        <w:t>PIO leadership:</w:t>
      </w:r>
    </w:p>
    <w:p w14:paraId="7A60B6E2" w14:textId="77777777" w:rsidR="00FC2841" w:rsidRDefault="00FC2841" w:rsidP="00A330DC"/>
    <w:p w14:paraId="330D345D" w14:textId="6993BC80" w:rsidR="00FC2841" w:rsidRDefault="00FC2841" w:rsidP="00A330DC">
      <w:r>
        <w:t>Roxeanne Vainuku, president</w:t>
      </w:r>
    </w:p>
    <w:p w14:paraId="7E62EB1B" w14:textId="48AEE3E2" w:rsidR="00FC2841" w:rsidRDefault="00FC2841" w:rsidP="00A330DC">
      <w:r w:rsidRPr="00FC2841">
        <w:t>801-503-7678</w:t>
      </w:r>
    </w:p>
    <w:p w14:paraId="417AEA34" w14:textId="237797F9" w:rsidR="00FC2841" w:rsidRDefault="00FC2841" w:rsidP="00A330DC">
      <w:r>
        <w:t>roxeanne.vainuku@wvc-ut.gov</w:t>
      </w:r>
    </w:p>
    <w:p w14:paraId="3A936140" w14:textId="77777777" w:rsidR="00FC2841" w:rsidRDefault="00FC2841" w:rsidP="00A330DC"/>
    <w:p w14:paraId="43069C7B" w14:textId="63B37B73" w:rsidR="00FC2841" w:rsidRDefault="00FC2841" w:rsidP="00A330DC">
      <w:r>
        <w:t>Ben Horsley, vice president</w:t>
      </w:r>
    </w:p>
    <w:p w14:paraId="73BF61CD" w14:textId="1017EB57" w:rsidR="00FC2841" w:rsidRDefault="00FC2841" w:rsidP="00A330DC">
      <w:r>
        <w:t>801-698-5335</w:t>
      </w:r>
    </w:p>
    <w:p w14:paraId="05DE574F" w14:textId="3DC81FDB" w:rsidR="00FC2841" w:rsidRDefault="00FC2841" w:rsidP="00A330DC">
      <w:r>
        <w:t>bhorsley@graniteschools.org</w:t>
      </w:r>
    </w:p>
    <w:p w14:paraId="0BF38D02" w14:textId="77777777" w:rsidR="00FC2841" w:rsidRDefault="00FC2841" w:rsidP="00A330DC"/>
    <w:p w14:paraId="19752F64" w14:textId="4F3DB8D0" w:rsidR="00FC2841" w:rsidRDefault="00FC2841" w:rsidP="00A330DC">
      <w:r>
        <w:t>Christina Judd, officer-at-large</w:t>
      </w:r>
      <w:r>
        <w:br/>
        <w:t>801-718-9911</w:t>
      </w:r>
    </w:p>
    <w:p w14:paraId="4D1480CA" w14:textId="269D915D" w:rsidR="00FC2841" w:rsidRDefault="00FC2841" w:rsidP="00A330DC">
      <w:r>
        <w:t>christina.judd@slcgov.com</w:t>
      </w:r>
    </w:p>
    <w:p w14:paraId="6425F5AA" w14:textId="77777777" w:rsidR="00FC2841" w:rsidRDefault="00FC2841" w:rsidP="00A330DC"/>
    <w:p w14:paraId="1F4E5DE4" w14:textId="1092069D" w:rsidR="00FC2841" w:rsidRDefault="00FC2841" w:rsidP="00A330DC">
      <w:r>
        <w:t>Wade Mathews, past president</w:t>
      </w:r>
      <w:r>
        <w:br/>
        <w:t>801-834-9741</w:t>
      </w:r>
      <w:r>
        <w:br/>
        <w:t>wmathews@utah.gov</w:t>
      </w:r>
    </w:p>
    <w:p w14:paraId="1C9EAC6E" w14:textId="77777777" w:rsidR="00FC2841" w:rsidRPr="00A330DC" w:rsidRDefault="00FC2841" w:rsidP="00A330DC"/>
    <w:p w14:paraId="32D46391" w14:textId="5C32EEAC" w:rsidR="00A330DC" w:rsidRDefault="00FC2841" w:rsidP="00A330DC">
      <w:r>
        <w:t>Joe Dougherty, secretary</w:t>
      </w:r>
    </w:p>
    <w:p w14:paraId="329D46ED" w14:textId="5E607582" w:rsidR="00A330DC" w:rsidRDefault="00FC2841" w:rsidP="00A330DC">
      <w:r>
        <w:t>801-538-3738</w:t>
      </w:r>
      <w:r>
        <w:br/>
        <w:t>801-</w:t>
      </w:r>
      <w:r w:rsidR="00A330DC">
        <w:t>664-1530</w:t>
      </w:r>
      <w:r w:rsidR="00A330DC">
        <w:br/>
        <w:t>jdougherty@utah.gov</w:t>
      </w:r>
    </w:p>
    <w:p w14:paraId="641FCBA5" w14:textId="77777777" w:rsidR="00A330DC" w:rsidRDefault="00A330DC" w:rsidP="00A330DC"/>
    <w:p w14:paraId="6A761527" w14:textId="13D2D1CF" w:rsidR="00F634CA" w:rsidRDefault="00F634CA" w:rsidP="00F634CA">
      <w:pPr>
        <w:pStyle w:val="Heading1"/>
      </w:pPr>
      <w:r>
        <w:t>PIOs who have gone through this since 2013</w:t>
      </w:r>
    </w:p>
    <w:p w14:paraId="0CAB4DA7" w14:textId="77777777" w:rsidR="00F634CA" w:rsidRDefault="00F634CA" w:rsidP="00A330DC"/>
    <w:p w14:paraId="6E0155BF" w14:textId="77777777" w:rsidR="00F634CA" w:rsidRPr="00F634CA" w:rsidRDefault="00F634CA" w:rsidP="00F634CA">
      <w:r>
        <w:t>Draper City</w:t>
      </w:r>
      <w:r>
        <w:br/>
        <w:t>Maridene Alexander</w:t>
      </w:r>
      <w:r>
        <w:br/>
      </w:r>
      <w:r w:rsidRPr="00F634CA">
        <w:t>801-831-7224 </w:t>
      </w:r>
    </w:p>
    <w:p w14:paraId="3A576516" w14:textId="501369E8" w:rsidR="00F634CA" w:rsidRDefault="00F634CA" w:rsidP="00F634CA"/>
    <w:p w14:paraId="6B58A1CE" w14:textId="52F3E4B4" w:rsidR="00F634CA" w:rsidRDefault="00F634CA" w:rsidP="00F634CA">
      <w:r>
        <w:t>Salt Lake City Fire</w:t>
      </w:r>
      <w:r>
        <w:br/>
        <w:t>Capt. Mark Bednarik</w:t>
      </w:r>
      <w:r>
        <w:br/>
      </w:r>
      <w:r w:rsidR="00FC2841">
        <w:t>801-540-7195</w:t>
      </w:r>
    </w:p>
    <w:p w14:paraId="77E979D5" w14:textId="77777777" w:rsidR="00FC2841" w:rsidRDefault="00FC2841" w:rsidP="00F634CA"/>
    <w:p w14:paraId="465D56BD" w14:textId="05D5602A" w:rsidR="00F634CA" w:rsidRDefault="00F634CA" w:rsidP="00F634CA">
      <w:r>
        <w:t>Unified Police and Salt Lake County Sheriff's Office</w:t>
      </w:r>
    </w:p>
    <w:p w14:paraId="02AB3D0D" w14:textId="4C3FCB0C" w:rsidR="00F634CA" w:rsidRPr="00F634CA" w:rsidRDefault="00F634CA" w:rsidP="00F634CA">
      <w:r w:rsidRPr="00F634CA">
        <w:t>Sgt. Cammie Skogg</w:t>
      </w:r>
    </w:p>
    <w:p w14:paraId="7E51DB56" w14:textId="77777777" w:rsidR="00F634CA" w:rsidRPr="00F634CA" w:rsidRDefault="00F634CA" w:rsidP="00F634CA">
      <w:r w:rsidRPr="00F634CA">
        <w:t>801-839-9835</w:t>
      </w:r>
    </w:p>
    <w:p w14:paraId="255862A0" w14:textId="77777777" w:rsidR="00F634CA" w:rsidRPr="00F634CA" w:rsidRDefault="00F634CA" w:rsidP="00F634CA">
      <w:r w:rsidRPr="00F634CA">
        <w:t>Chief Deputy Justin Hoyal</w:t>
      </w:r>
    </w:p>
    <w:p w14:paraId="4ACC596F" w14:textId="77777777" w:rsidR="00F634CA" w:rsidRDefault="00F634CA" w:rsidP="00F634CA">
      <w:r w:rsidRPr="00F634CA">
        <w:t>801-884-7024</w:t>
      </w:r>
    </w:p>
    <w:p w14:paraId="2E4E9057" w14:textId="77777777" w:rsidR="00F634CA" w:rsidRDefault="00F634CA" w:rsidP="00F634CA"/>
    <w:p w14:paraId="1704298F" w14:textId="41DB81D0" w:rsidR="00F634CA" w:rsidRDefault="00F634CA" w:rsidP="00F634CA">
      <w:r>
        <w:t>Utah County Sheriff's Office</w:t>
      </w:r>
    </w:p>
    <w:p w14:paraId="0074D2ED" w14:textId="0A6BF855" w:rsidR="00F634CA" w:rsidRDefault="00F634CA" w:rsidP="00F634CA">
      <w:r>
        <w:t>Sgt. Spencer Cannon</w:t>
      </w:r>
      <w:r>
        <w:br/>
        <w:t>801-404-1912</w:t>
      </w:r>
      <w:r>
        <w:br/>
      </w:r>
    </w:p>
    <w:p w14:paraId="1CCC8D90" w14:textId="1D67B5C9" w:rsidR="00F634CA" w:rsidRDefault="00F634CA" w:rsidP="00F634CA">
      <w:r>
        <w:t>Utah Highway Patrol</w:t>
      </w:r>
      <w:r>
        <w:br/>
        <w:t>Sgt. Todd Royce</w:t>
      </w:r>
      <w:r>
        <w:br/>
        <w:t>801-556-8261</w:t>
      </w:r>
    </w:p>
    <w:p w14:paraId="65D6D404" w14:textId="77777777" w:rsidR="00F634CA" w:rsidRDefault="00F634CA" w:rsidP="00F634CA"/>
    <w:p w14:paraId="7D909675" w14:textId="3EB5A86D" w:rsidR="00F634CA" w:rsidRDefault="00F634CA" w:rsidP="00F634CA">
      <w:r>
        <w:t>West Valley City Police</w:t>
      </w:r>
    </w:p>
    <w:p w14:paraId="2EE9141F" w14:textId="2EB5AAF3" w:rsidR="00F634CA" w:rsidRPr="00F634CA" w:rsidRDefault="00F634CA" w:rsidP="00F634CA">
      <w:r>
        <w:t>Roxeanne Vainuku</w:t>
      </w:r>
      <w:r>
        <w:br/>
        <w:t>801-503-7678</w:t>
      </w:r>
    </w:p>
    <w:p w14:paraId="10DF9AF1" w14:textId="77777777" w:rsidR="00F634CA" w:rsidRDefault="00F634CA" w:rsidP="00A330DC"/>
    <w:p w14:paraId="2BFAF83F" w14:textId="40AF29FA" w:rsidR="00A330DC" w:rsidRPr="00A330DC" w:rsidRDefault="00A330DC" w:rsidP="00A330DC">
      <w:pPr>
        <w:pStyle w:val="Heading1"/>
      </w:pPr>
      <w:r w:rsidRPr="00A330DC">
        <w:t>Traffic information/collaboration</w:t>
      </w:r>
    </w:p>
    <w:p w14:paraId="797E12C2" w14:textId="77777777" w:rsidR="00A330DC" w:rsidRPr="00A330DC" w:rsidRDefault="00A330DC" w:rsidP="00A330DC">
      <w:pPr>
        <w:rPr>
          <w:b/>
        </w:rPr>
      </w:pPr>
      <w:r w:rsidRPr="00A330DC">
        <w:rPr>
          <w:b/>
        </w:rPr>
        <w:t xml:space="preserve">UDOT </w:t>
      </w:r>
    </w:p>
    <w:p w14:paraId="1EA0A2AE" w14:textId="77777777" w:rsidR="00A330DC" w:rsidRDefault="00A330DC" w:rsidP="00A330DC"/>
    <w:p w14:paraId="7A409679" w14:textId="74A2A4FE" w:rsidR="00A330DC" w:rsidRPr="00A330DC" w:rsidRDefault="00A330DC" w:rsidP="00A330DC">
      <w:r w:rsidRPr="00A330DC">
        <w:t>Lisa Miller</w:t>
      </w:r>
    </w:p>
    <w:p w14:paraId="2B82E3D1" w14:textId="77777777" w:rsidR="00A330DC" w:rsidRPr="00A330DC" w:rsidRDefault="00A330DC" w:rsidP="00A330DC">
      <w:r w:rsidRPr="00A330DC">
        <w:t>Traveler Information Manager</w:t>
      </w:r>
    </w:p>
    <w:p w14:paraId="576A8C36" w14:textId="77777777" w:rsidR="00A330DC" w:rsidRPr="00A330DC" w:rsidRDefault="00A330DC" w:rsidP="00A330DC">
      <w:r w:rsidRPr="00A330DC">
        <w:t xml:space="preserve">Traffic Management Division </w:t>
      </w:r>
    </w:p>
    <w:p w14:paraId="2D91D1CE" w14:textId="6096F8AB" w:rsidR="00A330DC" w:rsidRPr="00A330DC" w:rsidRDefault="00FC2841" w:rsidP="00A330DC">
      <w:r>
        <w:t>801-</w:t>
      </w:r>
      <w:r w:rsidR="00A330DC" w:rsidRPr="00A330DC">
        <w:t xml:space="preserve"> 887-3761</w:t>
      </w:r>
    </w:p>
    <w:p w14:paraId="4E2A8BAD" w14:textId="062EE917" w:rsidR="00A330DC" w:rsidRPr="00A330DC" w:rsidRDefault="00FC2841" w:rsidP="00A330DC">
      <w:r>
        <w:t>801-</w:t>
      </w:r>
      <w:r w:rsidR="00A330DC" w:rsidRPr="00A330DC">
        <w:t>514-1996</w:t>
      </w:r>
    </w:p>
    <w:p w14:paraId="513D3C65" w14:textId="6D2B939C" w:rsidR="00A330DC" w:rsidRPr="00A330DC" w:rsidRDefault="00A330DC" w:rsidP="00A330DC">
      <w:r>
        <w:t>lisamiller@u</w:t>
      </w:r>
      <w:r w:rsidRPr="00A330DC">
        <w:t>tah.gov</w:t>
      </w:r>
    </w:p>
    <w:p w14:paraId="3542D2A6" w14:textId="01E359EC" w:rsidR="00A330DC" w:rsidRPr="00A330DC" w:rsidRDefault="00A330DC" w:rsidP="00A330DC">
      <w:r>
        <w:t xml:space="preserve">Twitter: </w:t>
      </w:r>
      <w:r w:rsidRPr="00A330DC">
        <w:t>@UDOTTraffic</w:t>
      </w:r>
    </w:p>
    <w:p w14:paraId="5F97E99E" w14:textId="2773B54C" w:rsidR="00A330DC" w:rsidRPr="00A330DC" w:rsidRDefault="00A330DC" w:rsidP="00A330DC">
      <w:r w:rsidRPr="00A330DC">
        <w:t>24/7 Tr</w:t>
      </w:r>
      <w:r w:rsidR="00FC2841">
        <w:t>affic Operations Center – 801-</w:t>
      </w:r>
      <w:r w:rsidRPr="00A330DC">
        <w:t>887-3700</w:t>
      </w:r>
    </w:p>
    <w:p w14:paraId="61EA3EE5" w14:textId="6A2F730D" w:rsidR="00A330DC" w:rsidRDefault="00A330DC" w:rsidP="00A330DC">
      <w:r>
        <w:t>Tc-controlroom@u</w:t>
      </w:r>
      <w:r w:rsidRPr="00A330DC">
        <w:t xml:space="preserve">tah.gov </w:t>
      </w:r>
    </w:p>
    <w:p w14:paraId="371D24B8" w14:textId="77777777" w:rsidR="003271DF" w:rsidRDefault="003271DF" w:rsidP="00A330DC"/>
    <w:p w14:paraId="74168926" w14:textId="28C62A7D" w:rsidR="003271DF" w:rsidRDefault="002B5831" w:rsidP="003271DF">
      <w:pPr>
        <w:pStyle w:val="Heading1"/>
      </w:pPr>
      <w:r>
        <w:t xml:space="preserve">Extra American </w:t>
      </w:r>
      <w:r w:rsidR="003271DF">
        <w:t>Flags</w:t>
      </w:r>
    </w:p>
    <w:p w14:paraId="1F985CA2" w14:textId="77777777" w:rsidR="003271DF" w:rsidRDefault="003271DF" w:rsidP="00A330DC"/>
    <w:p w14:paraId="4C86584C" w14:textId="77777777" w:rsidR="003271DF" w:rsidRDefault="003271DF" w:rsidP="003271DF">
      <w:r>
        <w:t>Fred Ross</w:t>
      </w:r>
      <w:r>
        <w:br/>
        <w:t xml:space="preserve">Utah Transit Authority </w:t>
      </w:r>
      <w:r w:rsidRPr="003271DF">
        <w:t xml:space="preserve">Chief of Police </w:t>
      </w:r>
    </w:p>
    <w:p w14:paraId="691A44B4" w14:textId="5FD9852E" w:rsidR="003271DF" w:rsidRPr="003271DF" w:rsidRDefault="003271DF" w:rsidP="003271DF">
      <w:r>
        <w:t>801-</w:t>
      </w:r>
      <w:r w:rsidRPr="003271DF">
        <w:t>287-2601</w:t>
      </w:r>
    </w:p>
    <w:p w14:paraId="0B0E2D71" w14:textId="390C560F" w:rsidR="003271DF" w:rsidRPr="003271DF" w:rsidRDefault="003271DF" w:rsidP="003271DF">
      <w:r>
        <w:t xml:space="preserve">Email: </w:t>
      </w:r>
      <w:r w:rsidRPr="003271DF">
        <w:fldChar w:fldCharType="begin"/>
      </w:r>
      <w:r w:rsidRPr="003271DF">
        <w:instrText xml:space="preserve"> HYPERLINK "mailto:rfredross@msn.com" \t "_blank" </w:instrText>
      </w:r>
      <w:r w:rsidRPr="003271DF">
        <w:fldChar w:fldCharType="separate"/>
      </w:r>
      <w:r w:rsidRPr="003271DF">
        <w:t>rfredross@msn.com</w:t>
      </w:r>
      <w:r w:rsidRPr="003271DF">
        <w:fldChar w:fldCharType="end"/>
      </w:r>
    </w:p>
    <w:p w14:paraId="39F1F682" w14:textId="3BD6B64F" w:rsidR="003271DF" w:rsidRPr="003271DF" w:rsidRDefault="003271DF" w:rsidP="003271DF">
      <w:r w:rsidRPr="003271DF">
        <w:t>Cell phone:  801-301-0552</w:t>
      </w:r>
    </w:p>
    <w:p w14:paraId="6815BDCD" w14:textId="77777777" w:rsidR="003271DF" w:rsidRPr="00A330DC" w:rsidRDefault="003271DF" w:rsidP="00A330DC"/>
    <w:p w14:paraId="4372FCDF" w14:textId="2D5BD593" w:rsidR="003271DF" w:rsidRDefault="003708D5" w:rsidP="00A330DC">
      <w:r>
        <w:br w:type="page"/>
      </w:r>
    </w:p>
    <w:p w14:paraId="72B03A99" w14:textId="77777777" w:rsidR="003708D5" w:rsidRDefault="003708D5" w:rsidP="003708D5">
      <w:pPr>
        <w:pStyle w:val="Title"/>
      </w:pPr>
      <w:r>
        <w:t>A typical timeline</w:t>
      </w:r>
      <w:r w:rsidR="00460CBD">
        <w:t xml:space="preserve"> - What to expect</w:t>
      </w:r>
    </w:p>
    <w:p w14:paraId="6DC4F5BE" w14:textId="77777777" w:rsidR="00460CBD" w:rsidRDefault="00460CBD" w:rsidP="003708D5">
      <w:pPr>
        <w:numPr>
          <w:ilvl w:val="0"/>
          <w:numId w:val="6"/>
        </w:numPr>
        <w:tabs>
          <w:tab w:val="num" w:pos="720"/>
        </w:tabs>
        <w:rPr>
          <w:rStyle w:val="Heading2Char"/>
        </w:rPr>
        <w:sectPr w:rsidR="00460CBD" w:rsidSect="003271DF">
          <w:headerReference w:type="even" r:id="rId10"/>
          <w:headerReference w:type="default" r:id="rId11"/>
          <w:footerReference w:type="even" r:id="rId12"/>
          <w:footerReference w:type="default" r:id="rId13"/>
          <w:pgSz w:w="12240" w:h="15840"/>
          <w:pgMar w:top="1440" w:right="1440" w:bottom="1440" w:left="1440" w:header="720" w:footer="720" w:gutter="0"/>
          <w:cols w:space="720"/>
          <w:titlePg/>
          <w:docGrid w:linePitch="360"/>
        </w:sectPr>
      </w:pPr>
    </w:p>
    <w:p w14:paraId="38146519" w14:textId="037A2831" w:rsidR="003708D5" w:rsidRPr="003708D5" w:rsidRDefault="003708D5" w:rsidP="003708D5">
      <w:pPr>
        <w:numPr>
          <w:ilvl w:val="0"/>
          <w:numId w:val="6"/>
        </w:numPr>
        <w:tabs>
          <w:tab w:val="num" w:pos="720"/>
        </w:tabs>
      </w:pPr>
      <w:r w:rsidRPr="003708D5">
        <w:rPr>
          <w:rStyle w:val="Heading2Char"/>
        </w:rPr>
        <w:t>Notification</w:t>
      </w:r>
      <w:r w:rsidRPr="003708D5">
        <w:t xml:space="preserve">: This is when your department learns one of the worst fears has come to pass. Every normal thing is upset and emotions are running very high. In most cases, the incident that caused an officer’s death is over quickly. And even though an investigation is ongoing, the mourning and planning begin immediately. Consider this the start of a one-week countdown clock to a funeral. But don’t forget to be a human and mourn, as well. </w:t>
      </w:r>
      <w:r>
        <w:br/>
      </w:r>
    </w:p>
    <w:p w14:paraId="0177394B" w14:textId="0E6994B2" w:rsidR="003708D5" w:rsidRPr="003708D5" w:rsidRDefault="003708D5" w:rsidP="003708D5">
      <w:pPr>
        <w:numPr>
          <w:ilvl w:val="0"/>
          <w:numId w:val="6"/>
        </w:numPr>
        <w:tabs>
          <w:tab w:val="num" w:pos="720"/>
        </w:tabs>
      </w:pPr>
      <w:r w:rsidRPr="003708D5">
        <w:rPr>
          <w:rStyle w:val="Heading2Char"/>
        </w:rPr>
        <w:t>Media inquiries</w:t>
      </w:r>
      <w:r w:rsidRPr="003708D5">
        <w:t>: These are going to come from everyone who covers your jurisdiction. Prepare to hold a press conference as soon as possible after the next of kin have been notified. It’s pos</w:t>
      </w:r>
      <w:r w:rsidR="00107034">
        <w:t xml:space="preserve">sible that these inquiries </w:t>
      </w:r>
      <w:r w:rsidRPr="003708D5">
        <w:t xml:space="preserve">can come even before you are officially notified. </w:t>
      </w:r>
      <w:r w:rsidR="00107034">
        <w:br/>
      </w:r>
      <w:r w:rsidR="00107034">
        <w:br/>
        <w:t xml:space="preserve">This is when you will likely release official photos are record of service of the officer to the media. So gather those items now for your department. </w:t>
      </w:r>
      <w:r>
        <w:br/>
      </w:r>
    </w:p>
    <w:p w14:paraId="55DD911E" w14:textId="77777777" w:rsidR="003708D5" w:rsidRDefault="003708D5" w:rsidP="003708D5">
      <w:pPr>
        <w:numPr>
          <w:ilvl w:val="0"/>
          <w:numId w:val="6"/>
        </w:numPr>
        <w:tabs>
          <w:tab w:val="num" w:pos="720"/>
        </w:tabs>
      </w:pPr>
      <w:r w:rsidRPr="003708D5">
        <w:rPr>
          <w:rStyle w:val="Heading2Char"/>
        </w:rPr>
        <w:t>First contact from the PIO Association</w:t>
      </w:r>
      <w:r w:rsidRPr="003708D5">
        <w:t xml:space="preserve">: At some point after two hours of the news being out, the PIO Association will send a PIO to you to be your personal assistant. This is someone who can help take notes, keep your phone charged and report back to PIO Association leadership with situation updates. </w:t>
      </w:r>
      <w:r w:rsidR="0004344C">
        <w:br/>
      </w:r>
    </w:p>
    <w:p w14:paraId="3014FF72" w14:textId="77777777" w:rsidR="0004344C" w:rsidRPr="0004344C" w:rsidRDefault="0004344C" w:rsidP="0004344C">
      <w:pPr>
        <w:numPr>
          <w:ilvl w:val="0"/>
          <w:numId w:val="6"/>
        </w:numPr>
        <w:tabs>
          <w:tab w:val="num" w:pos="720"/>
        </w:tabs>
      </w:pPr>
      <w:r w:rsidRPr="0004344C">
        <w:rPr>
          <w:rStyle w:val="Heading2Char"/>
        </w:rPr>
        <w:t>After the first two days</w:t>
      </w:r>
      <w:r w:rsidRPr="0004344C">
        <w:t>, media inquiries start to drop off, but will pick up as soon as your have a funeral date, time and location. Don</w:t>
      </w:r>
      <w:r w:rsidRPr="0004344C">
        <w:rPr>
          <w:lang w:val="fr-FR"/>
        </w:rPr>
        <w:t>’</w:t>
      </w:r>
      <w:r w:rsidRPr="0004344C">
        <w:t xml:space="preserve">t forget that around day two or three afterward, someone will organize a candlelight vigil, likely near your agency. It may be useful to provide the officer’s car somewhere where people can leave flowers and notes of condolences. In the early stages of funeral planning, let the PIO Association gather your team, soliciting volunteers to take on a number of duties and make most of the assignments. We’ll consult with you before final assignments go out. </w:t>
      </w:r>
      <w:r>
        <w:br/>
      </w:r>
    </w:p>
    <w:p w14:paraId="30988BA9" w14:textId="77777777" w:rsidR="0004344C" w:rsidRPr="0004344C" w:rsidRDefault="0004344C" w:rsidP="0004344C">
      <w:pPr>
        <w:numPr>
          <w:ilvl w:val="0"/>
          <w:numId w:val="6"/>
        </w:numPr>
        <w:tabs>
          <w:tab w:val="num" w:pos="720"/>
        </w:tabs>
      </w:pPr>
      <w:r w:rsidRPr="0004344C">
        <w:rPr>
          <w:rStyle w:val="Heading2Char"/>
        </w:rPr>
        <w:t>Funeral planning goes into 5th Gear</w:t>
      </w:r>
      <w:r w:rsidRPr="0004344C">
        <w:t>: This is where you are having regular meetings and reviewing everyone’s assignments. As the lead PIO for your agency, you should have regular contact with your chief and the family liaison to continue understanding the family’s wishes while also providing advice to them about how things need to work. The program should be well under way at this point and any parking placards should be provided to your PIO team. Don’t forget to coordinate wi</w:t>
      </w:r>
      <w:r w:rsidR="00460CBD">
        <w:t>th UDOT for any traffic needs.</w:t>
      </w:r>
      <w:r w:rsidR="00460CBD">
        <w:br/>
      </w:r>
      <w:r w:rsidRPr="0004344C">
        <w:t xml:space="preserve">Order food for the funeral venue. The funeral is going to be a long day. </w:t>
      </w:r>
      <w:r w:rsidRPr="0004344C">
        <w:br/>
        <w:t xml:space="preserve"> </w:t>
      </w:r>
    </w:p>
    <w:p w14:paraId="6732A4AA" w14:textId="2B961EBF" w:rsidR="0004344C" w:rsidRPr="0004344C" w:rsidRDefault="0004344C" w:rsidP="0004344C">
      <w:pPr>
        <w:numPr>
          <w:ilvl w:val="0"/>
          <w:numId w:val="6"/>
        </w:numPr>
        <w:tabs>
          <w:tab w:val="num" w:pos="720"/>
        </w:tabs>
      </w:pPr>
      <w:r w:rsidRPr="0004344C">
        <w:rPr>
          <w:rStyle w:val="Heading2Char"/>
        </w:rPr>
        <w:t>Media briefing</w:t>
      </w:r>
      <w:r>
        <w:t>: Prepare materials</w:t>
      </w:r>
      <w:r w:rsidRPr="0004344C">
        <w:t xml:space="preserve"> and Google or other shareable maps and notify the media of the funeral plans, staging at the service, availability of carrying the funeral service live, travel routes, staging at the cemetery and other important items during an in-person meeting. This information should also go out on social media and on your website. </w:t>
      </w:r>
      <w:r w:rsidR="002B5831">
        <w:br/>
      </w:r>
    </w:p>
    <w:p w14:paraId="1CE3F888" w14:textId="77777777" w:rsidR="0004344C" w:rsidRPr="0004344C" w:rsidRDefault="0004344C" w:rsidP="0004344C">
      <w:pPr>
        <w:numPr>
          <w:ilvl w:val="0"/>
          <w:numId w:val="6"/>
        </w:numPr>
        <w:tabs>
          <w:tab w:val="num" w:pos="720"/>
        </w:tabs>
      </w:pPr>
      <w:r w:rsidRPr="0004344C">
        <w:rPr>
          <w:rStyle w:val="Heading2Char"/>
        </w:rPr>
        <w:t>Day before the funeral – Viewing</w:t>
      </w:r>
      <w:r w:rsidRPr="0004344C">
        <w:t>: You will likely need to staff the viewing, depending on the location. You can use your own staff or a volunteer PIO for that. Continue reviewing plans. Make sure there is food and water available at the funeral venue.</w:t>
      </w:r>
      <w:r>
        <w:br/>
      </w:r>
    </w:p>
    <w:p w14:paraId="70C24D06" w14:textId="019889E7" w:rsidR="0004344C" w:rsidRPr="0004344C" w:rsidRDefault="0004344C" w:rsidP="0004344C">
      <w:pPr>
        <w:numPr>
          <w:ilvl w:val="0"/>
          <w:numId w:val="6"/>
        </w:numPr>
        <w:tabs>
          <w:tab w:val="num" w:pos="720"/>
        </w:tabs>
      </w:pPr>
      <w:r w:rsidRPr="0004344C">
        <w:rPr>
          <w:rStyle w:val="Heading2Char"/>
        </w:rPr>
        <w:t>Day of the funeral</w:t>
      </w:r>
      <w:r>
        <w:t xml:space="preserve">: </w:t>
      </w:r>
      <w:r w:rsidRPr="0004344C">
        <w:t>This is a long day, likely the longest day.</w:t>
      </w:r>
      <w:r w:rsidR="00761EE9">
        <w:t xml:space="preserve"> You'll need your big team in place.</w:t>
      </w:r>
      <w:r w:rsidRPr="0004344C">
        <w:t xml:space="preserve"> Have your phone charged and carry a power pack charger with you. Have a briefing with PIOs on site about 90 minutes before the service begins. The body will likely arrive </w:t>
      </w:r>
      <w:r w:rsidR="00761EE9">
        <w:t>a couple of hours</w:t>
      </w:r>
      <w:r w:rsidRPr="0004344C">
        <w:t xml:space="preserve"> before, depending on if there’s a viewing at that venue or not. Try to let your PIO team do their jobs so you can focus on the moment. </w:t>
      </w:r>
      <w:r>
        <w:br/>
      </w:r>
    </w:p>
    <w:p w14:paraId="6911D44A" w14:textId="77777777" w:rsidR="003708D5" w:rsidRPr="003708D5" w:rsidRDefault="0004344C" w:rsidP="003708D5">
      <w:pPr>
        <w:numPr>
          <w:ilvl w:val="0"/>
          <w:numId w:val="6"/>
        </w:numPr>
        <w:tabs>
          <w:tab w:val="num" w:pos="720"/>
        </w:tabs>
      </w:pPr>
      <w:r w:rsidRPr="0004344C">
        <w:rPr>
          <w:rStyle w:val="Heading2Char"/>
        </w:rPr>
        <w:t>Afterward</w:t>
      </w:r>
      <w:r w:rsidRPr="0004344C">
        <w:t>: Rest and sleep. Then take time to run analytics on your social media efforts, review news clips and maintain contact with the family spokesperson or representative. Plan to hold an after-action review of the operation, even if it’s on the phone</w:t>
      </w:r>
      <w:r>
        <w:t>,</w:t>
      </w:r>
      <w:r w:rsidRPr="0004344C">
        <w:t xml:space="preserve"> and make sure someone takes notes so this process can be further refined the next time. </w:t>
      </w:r>
    </w:p>
    <w:p w14:paraId="6C0A177C" w14:textId="77777777" w:rsidR="00460CBD" w:rsidRDefault="00460CBD" w:rsidP="003708D5">
      <w:pPr>
        <w:sectPr w:rsidR="00460CBD" w:rsidSect="00460CBD">
          <w:type w:val="continuous"/>
          <w:pgSz w:w="12240" w:h="15840"/>
          <w:pgMar w:top="1440" w:right="1800" w:bottom="1440" w:left="1800" w:header="720" w:footer="720" w:gutter="0"/>
          <w:cols w:space="720"/>
          <w:docGrid w:linePitch="360"/>
        </w:sectPr>
      </w:pPr>
    </w:p>
    <w:p w14:paraId="5A33F2DF" w14:textId="77777777" w:rsidR="003708D5" w:rsidRPr="00DE41D4" w:rsidRDefault="00DE41D4" w:rsidP="003708D5">
      <w:r w:rsidRPr="00DE41D4">
        <w:br w:type="page"/>
      </w:r>
    </w:p>
    <w:p w14:paraId="15F9348C" w14:textId="737EDE62" w:rsidR="00DE41D4" w:rsidRDefault="003708D5" w:rsidP="00DE41D4">
      <w:pPr>
        <w:pStyle w:val="Title"/>
      </w:pPr>
      <w:r>
        <w:t xml:space="preserve">Funeral </w:t>
      </w:r>
      <w:r w:rsidR="00DE41D4">
        <w:t>Assignments</w:t>
      </w:r>
      <w:r w:rsidR="00AA05E4">
        <w:t xml:space="preserve"> List</w:t>
      </w:r>
      <w:r w:rsidR="00D36766">
        <w:t xml:space="preserve"> (Large team)</w:t>
      </w:r>
    </w:p>
    <w:p w14:paraId="1461A90B" w14:textId="77777777" w:rsidR="00DE41D4" w:rsidRDefault="00DE41D4" w:rsidP="00DE41D4">
      <w:r>
        <w:t>You may not need to make all of these assignments</w:t>
      </w:r>
    </w:p>
    <w:p w14:paraId="019EB7BC" w14:textId="29429BBF" w:rsidR="00DE41D4" w:rsidRPr="00DE41D4" w:rsidRDefault="00DE41D4" w:rsidP="00DE41D4">
      <w:pPr>
        <w:pStyle w:val="Heading1"/>
      </w:pPr>
      <w:r w:rsidRPr="00DE41D4">
        <w:t>Planning needs in advance</w:t>
      </w:r>
      <w:r w:rsidR="00354DC7">
        <w:t xml:space="preserve"> (See Advanced planning details)</w:t>
      </w:r>
    </w:p>
    <w:p w14:paraId="40FB4545" w14:textId="77777777" w:rsidR="00DE41D4" w:rsidRDefault="00DE41D4" w:rsidP="00DE41D4">
      <w:pPr>
        <w:rPr>
          <w:rFonts w:eastAsia="Times New Roman" w:cs="Arial"/>
          <w:color w:val="222222"/>
        </w:rPr>
      </w:pPr>
      <w:r w:rsidRPr="00DE41D4">
        <w:rPr>
          <w:rFonts w:eastAsia="Times New Roman" w:cs="Arial"/>
          <w:color w:val="222222"/>
        </w:rPr>
        <w:t>Find out family wishes </w:t>
      </w:r>
    </w:p>
    <w:p w14:paraId="029D34B9" w14:textId="66B42D01" w:rsidR="00DE41D4" w:rsidRPr="00DE41D4" w:rsidRDefault="00C63D8C" w:rsidP="00DE41D4">
      <w:pPr>
        <w:rPr>
          <w:rFonts w:eastAsia="Times New Roman" w:cs="Arial"/>
          <w:color w:val="222222"/>
        </w:rPr>
      </w:pPr>
      <w:r>
        <w:rPr>
          <w:rFonts w:eastAsia="Times New Roman" w:cs="Arial"/>
          <w:color w:val="222222"/>
        </w:rPr>
        <w:t>Viewing</w:t>
      </w:r>
    </w:p>
    <w:p w14:paraId="63FC552D" w14:textId="1BFEC937" w:rsidR="00DE41D4" w:rsidRPr="00DE41D4" w:rsidRDefault="00C63D8C" w:rsidP="00DE41D4">
      <w:pPr>
        <w:rPr>
          <w:rFonts w:eastAsia="Times New Roman" w:cs="Arial"/>
          <w:color w:val="222222"/>
        </w:rPr>
      </w:pPr>
      <w:r>
        <w:rPr>
          <w:rFonts w:eastAsia="Times New Roman" w:cs="Arial"/>
          <w:color w:val="222222"/>
        </w:rPr>
        <w:t>Venues</w:t>
      </w:r>
    </w:p>
    <w:p w14:paraId="625C937D" w14:textId="1CA858E2" w:rsidR="00DE41D4" w:rsidRPr="00DE41D4" w:rsidRDefault="00C63D8C" w:rsidP="00DE41D4">
      <w:pPr>
        <w:rPr>
          <w:rFonts w:eastAsia="Times New Roman" w:cs="Arial"/>
          <w:color w:val="222222"/>
        </w:rPr>
      </w:pPr>
      <w:r>
        <w:rPr>
          <w:rFonts w:eastAsia="Times New Roman" w:cs="Arial"/>
          <w:color w:val="222222"/>
        </w:rPr>
        <w:t>Cortege/Processional</w:t>
      </w:r>
    </w:p>
    <w:p w14:paraId="149301B9" w14:textId="40745625" w:rsidR="00DE41D4" w:rsidRDefault="00C63D8C" w:rsidP="00DE41D4">
      <w:pPr>
        <w:rPr>
          <w:rFonts w:eastAsia="Times New Roman" w:cs="Arial"/>
          <w:color w:val="222222"/>
        </w:rPr>
      </w:pPr>
      <w:r>
        <w:rPr>
          <w:rFonts w:eastAsia="Times New Roman" w:cs="Arial"/>
          <w:color w:val="222222"/>
        </w:rPr>
        <w:t>Assistant PIOs</w:t>
      </w:r>
      <w:r>
        <w:rPr>
          <w:rFonts w:eastAsia="Times New Roman" w:cs="Arial"/>
          <w:color w:val="222222"/>
        </w:rPr>
        <w:br/>
        <w:t>Graveside services</w:t>
      </w:r>
    </w:p>
    <w:p w14:paraId="733B2E83" w14:textId="22A5E301" w:rsidR="00C63D8C" w:rsidRDefault="00C63D8C" w:rsidP="00DE41D4">
      <w:pPr>
        <w:rPr>
          <w:rFonts w:eastAsia="Times New Roman" w:cs="Arial"/>
          <w:color w:val="222222"/>
        </w:rPr>
      </w:pPr>
      <w:r>
        <w:rPr>
          <w:rFonts w:eastAsia="Times New Roman" w:cs="Arial"/>
          <w:color w:val="222222"/>
        </w:rPr>
        <w:t>Social media/Website</w:t>
      </w:r>
      <w:r w:rsidR="00F80CE8">
        <w:rPr>
          <w:rFonts w:eastAsia="Times New Roman" w:cs="Arial"/>
          <w:color w:val="222222"/>
        </w:rPr>
        <w:t>/Graphic Design</w:t>
      </w:r>
      <w:bookmarkStart w:id="4" w:name="_GoBack"/>
      <w:bookmarkEnd w:id="4"/>
    </w:p>
    <w:p w14:paraId="03121000" w14:textId="77777777" w:rsidR="00C63D8C" w:rsidRDefault="00DE41D4" w:rsidP="00DE41D4">
      <w:pPr>
        <w:rPr>
          <w:rFonts w:eastAsia="Times New Roman" w:cs="Arial"/>
          <w:color w:val="222222"/>
        </w:rPr>
      </w:pPr>
      <w:r>
        <w:rPr>
          <w:rFonts w:eastAsia="Times New Roman" w:cs="Arial"/>
          <w:color w:val="222222"/>
        </w:rPr>
        <w:t>P</w:t>
      </w:r>
      <w:r w:rsidRPr="00DE41D4">
        <w:rPr>
          <w:rFonts w:eastAsia="Times New Roman" w:cs="Arial"/>
          <w:color w:val="222222"/>
        </w:rPr>
        <w:t xml:space="preserve">ublic information plan </w:t>
      </w:r>
    </w:p>
    <w:p w14:paraId="480EEFEA" w14:textId="13996196" w:rsidR="00DE41D4" w:rsidRPr="00DE41D4" w:rsidRDefault="00C63D8C" w:rsidP="00DE41D4">
      <w:pPr>
        <w:rPr>
          <w:rFonts w:eastAsia="Times New Roman" w:cs="Arial"/>
          <w:color w:val="222222"/>
        </w:rPr>
      </w:pPr>
      <w:r>
        <w:rPr>
          <w:rFonts w:eastAsia="Times New Roman" w:cs="Arial"/>
          <w:color w:val="222222"/>
        </w:rPr>
        <w:t>News media</w:t>
      </w:r>
    </w:p>
    <w:p w14:paraId="0016CEA3" w14:textId="724AA66C" w:rsidR="00DE41D4" w:rsidRPr="00DE41D4" w:rsidRDefault="00C63D8C" w:rsidP="00DE41D4">
      <w:pPr>
        <w:rPr>
          <w:rFonts w:eastAsia="Times New Roman" w:cs="Arial"/>
          <w:color w:val="222222"/>
        </w:rPr>
      </w:pPr>
      <w:r>
        <w:rPr>
          <w:rFonts w:eastAsia="Times New Roman" w:cs="Arial"/>
          <w:color w:val="222222"/>
        </w:rPr>
        <w:t>Maps</w:t>
      </w:r>
    </w:p>
    <w:p w14:paraId="2391B3EA" w14:textId="7C71A84A" w:rsidR="00DE41D4" w:rsidRPr="00DE41D4" w:rsidRDefault="00C63D8C" w:rsidP="00DE41D4">
      <w:pPr>
        <w:rPr>
          <w:rFonts w:eastAsia="Times New Roman" w:cs="Arial"/>
          <w:color w:val="222222"/>
        </w:rPr>
      </w:pPr>
      <w:r>
        <w:rPr>
          <w:rFonts w:eastAsia="Times New Roman" w:cs="Arial"/>
          <w:color w:val="222222"/>
        </w:rPr>
        <w:t>Program</w:t>
      </w:r>
    </w:p>
    <w:p w14:paraId="61446605" w14:textId="77777777" w:rsidR="00DE41D4" w:rsidRPr="00DE41D4" w:rsidRDefault="00DE41D4" w:rsidP="00DE41D4">
      <w:pPr>
        <w:rPr>
          <w:rFonts w:eastAsia="Times New Roman" w:cs="Arial"/>
          <w:color w:val="222222"/>
        </w:rPr>
      </w:pPr>
      <w:r w:rsidRPr="00DE41D4">
        <w:rPr>
          <w:rFonts w:eastAsia="Times New Roman" w:cs="Arial"/>
          <w:color w:val="222222"/>
        </w:rPr>
        <w:t>Badging</w:t>
      </w:r>
    </w:p>
    <w:p w14:paraId="180ABE83" w14:textId="77777777" w:rsidR="00DE41D4" w:rsidRPr="00DE41D4" w:rsidRDefault="00DE41D4" w:rsidP="00DE41D4">
      <w:pPr>
        <w:rPr>
          <w:rFonts w:eastAsia="Times New Roman" w:cs="Arial"/>
          <w:color w:val="222222"/>
        </w:rPr>
      </w:pPr>
    </w:p>
    <w:p w14:paraId="6F3B6242" w14:textId="77777777" w:rsidR="00DE41D4" w:rsidRPr="00DE41D4" w:rsidRDefault="00DE41D4" w:rsidP="00DE41D4">
      <w:pPr>
        <w:pStyle w:val="Heading1"/>
      </w:pPr>
      <w:r w:rsidRPr="00DE41D4">
        <w:t>-- Day before funeral --</w:t>
      </w:r>
    </w:p>
    <w:p w14:paraId="5435606E" w14:textId="77777777" w:rsidR="00DE41D4" w:rsidRPr="00DE41D4" w:rsidRDefault="00DE41D4" w:rsidP="00DE41D4">
      <w:pPr>
        <w:rPr>
          <w:rFonts w:eastAsia="Times New Roman" w:cs="Arial"/>
          <w:color w:val="222222"/>
        </w:rPr>
      </w:pPr>
    </w:p>
    <w:p w14:paraId="1EC14FE1" w14:textId="77777777" w:rsidR="00DE41D4" w:rsidRPr="00326DBF" w:rsidRDefault="00DE41D4" w:rsidP="00DE41D4">
      <w:pPr>
        <w:rPr>
          <w:rFonts w:eastAsia="Times New Roman" w:cs="Arial"/>
          <w:b/>
          <w:color w:val="222222"/>
        </w:rPr>
      </w:pPr>
      <w:r w:rsidRPr="00326DBF">
        <w:rPr>
          <w:rFonts w:eastAsia="Times New Roman" w:cs="Arial"/>
          <w:b/>
          <w:color w:val="222222"/>
        </w:rPr>
        <w:t>Viewing division</w:t>
      </w:r>
    </w:p>
    <w:p w14:paraId="79221E23" w14:textId="77777777" w:rsidR="00DE41D4" w:rsidRPr="00DE41D4" w:rsidRDefault="00DE41D4" w:rsidP="00DE41D4">
      <w:pPr>
        <w:rPr>
          <w:rFonts w:eastAsia="Times New Roman" w:cs="Arial"/>
          <w:color w:val="222222"/>
        </w:rPr>
      </w:pPr>
      <w:r w:rsidRPr="00DE41D4">
        <w:rPr>
          <w:rFonts w:eastAsia="Times New Roman" w:cs="Arial"/>
          <w:color w:val="222222"/>
        </w:rPr>
        <w:t>Production unit</w:t>
      </w:r>
    </w:p>
    <w:p w14:paraId="2CEB15C8" w14:textId="77777777" w:rsidR="00DE41D4" w:rsidRPr="00DE41D4" w:rsidRDefault="00DE41D4" w:rsidP="00DE41D4">
      <w:pPr>
        <w:rPr>
          <w:rFonts w:eastAsia="Times New Roman" w:cs="Arial"/>
          <w:color w:val="222222"/>
        </w:rPr>
      </w:pPr>
      <w:r w:rsidRPr="00DE41D4">
        <w:rPr>
          <w:rFonts w:eastAsia="Times New Roman" w:cs="Arial"/>
          <w:color w:val="222222"/>
        </w:rPr>
        <w:t>Photography (if needed)</w:t>
      </w:r>
    </w:p>
    <w:p w14:paraId="51AF773E" w14:textId="77777777" w:rsidR="00DE41D4" w:rsidRPr="00DE41D4" w:rsidRDefault="00DE41D4" w:rsidP="00DE41D4">
      <w:pPr>
        <w:rPr>
          <w:rFonts w:eastAsia="Times New Roman" w:cs="Arial"/>
          <w:color w:val="222222"/>
        </w:rPr>
      </w:pPr>
      <w:r w:rsidRPr="00DE41D4">
        <w:rPr>
          <w:rFonts w:eastAsia="Times New Roman" w:cs="Arial"/>
          <w:color w:val="222222"/>
        </w:rPr>
        <w:t>Videography</w:t>
      </w:r>
    </w:p>
    <w:p w14:paraId="537E5A57" w14:textId="77777777" w:rsidR="00DE41D4" w:rsidRPr="00DE41D4" w:rsidRDefault="00DE41D4" w:rsidP="00DE41D4">
      <w:pPr>
        <w:rPr>
          <w:rFonts w:eastAsia="Times New Roman" w:cs="Arial"/>
          <w:color w:val="222222"/>
        </w:rPr>
      </w:pPr>
    </w:p>
    <w:p w14:paraId="315CAD20" w14:textId="77777777" w:rsidR="00DE41D4" w:rsidRPr="00DE41D4" w:rsidRDefault="00DE41D4" w:rsidP="00DE41D4">
      <w:pPr>
        <w:rPr>
          <w:rFonts w:eastAsia="Times New Roman" w:cs="Arial"/>
          <w:color w:val="222222"/>
        </w:rPr>
      </w:pPr>
      <w:r w:rsidRPr="00DE41D4">
        <w:rPr>
          <w:rFonts w:eastAsia="Times New Roman" w:cs="Arial"/>
          <w:color w:val="222222"/>
        </w:rPr>
        <w:t>Social media unit</w:t>
      </w:r>
    </w:p>
    <w:p w14:paraId="4B6A5F38" w14:textId="77777777" w:rsidR="00DE41D4" w:rsidRPr="00DE41D4" w:rsidRDefault="00DE41D4" w:rsidP="00DE41D4">
      <w:pPr>
        <w:rPr>
          <w:rFonts w:eastAsia="Times New Roman" w:cs="Arial"/>
          <w:color w:val="222222"/>
        </w:rPr>
      </w:pPr>
      <w:r w:rsidRPr="00DE41D4">
        <w:rPr>
          <w:rFonts w:eastAsia="Times New Roman" w:cs="Arial"/>
          <w:color w:val="222222"/>
        </w:rPr>
        <w:t>(if needed)</w:t>
      </w:r>
    </w:p>
    <w:p w14:paraId="4AD3C2D5" w14:textId="77777777" w:rsidR="00DE41D4" w:rsidRPr="00DE41D4" w:rsidRDefault="00DE41D4" w:rsidP="00DE41D4">
      <w:pPr>
        <w:rPr>
          <w:rFonts w:eastAsia="Times New Roman" w:cs="Arial"/>
          <w:color w:val="222222"/>
        </w:rPr>
      </w:pPr>
    </w:p>
    <w:p w14:paraId="38E636E7" w14:textId="77777777" w:rsidR="00DE41D4" w:rsidRPr="00DE41D4" w:rsidRDefault="00DE41D4" w:rsidP="00DE41D4">
      <w:pPr>
        <w:rPr>
          <w:rFonts w:eastAsia="Times New Roman" w:cs="Arial"/>
          <w:color w:val="222222"/>
        </w:rPr>
      </w:pPr>
      <w:r w:rsidRPr="00DE41D4">
        <w:rPr>
          <w:rFonts w:eastAsia="Times New Roman" w:cs="Arial"/>
          <w:color w:val="222222"/>
        </w:rPr>
        <w:t>Media unit</w:t>
      </w:r>
    </w:p>
    <w:p w14:paraId="72D5075E" w14:textId="77777777" w:rsidR="00DE41D4" w:rsidRPr="00DE41D4" w:rsidRDefault="00DE41D4" w:rsidP="00DE41D4">
      <w:pPr>
        <w:rPr>
          <w:rFonts w:eastAsia="Times New Roman" w:cs="Arial"/>
          <w:color w:val="222222"/>
        </w:rPr>
      </w:pPr>
      <w:r w:rsidRPr="00DE41D4">
        <w:rPr>
          <w:rFonts w:eastAsia="Times New Roman" w:cs="Arial"/>
          <w:color w:val="222222"/>
        </w:rPr>
        <w:t>Media relations at viewing and during the day</w:t>
      </w:r>
    </w:p>
    <w:p w14:paraId="71889DFA" w14:textId="77777777" w:rsidR="00DE41D4" w:rsidRPr="00DE41D4" w:rsidRDefault="00DE41D4" w:rsidP="00DE41D4">
      <w:pPr>
        <w:rPr>
          <w:rFonts w:eastAsia="Times New Roman" w:cs="Arial"/>
          <w:color w:val="222222"/>
        </w:rPr>
      </w:pPr>
    </w:p>
    <w:p w14:paraId="21217157" w14:textId="77777777" w:rsidR="00DE41D4" w:rsidRDefault="00DE41D4" w:rsidP="00DE41D4">
      <w:pPr>
        <w:rPr>
          <w:rFonts w:eastAsia="Times New Roman" w:cs="Arial"/>
          <w:color w:val="222222"/>
        </w:rPr>
      </w:pPr>
    </w:p>
    <w:p w14:paraId="236441B8" w14:textId="77777777" w:rsidR="00761EE9" w:rsidRDefault="00761EE9" w:rsidP="00DE41D4">
      <w:pPr>
        <w:rPr>
          <w:rFonts w:eastAsia="Times New Roman" w:cs="Arial"/>
          <w:color w:val="222222"/>
        </w:rPr>
      </w:pPr>
    </w:p>
    <w:p w14:paraId="56AF0C44" w14:textId="77777777" w:rsidR="00C63D8C" w:rsidRDefault="00C63D8C" w:rsidP="00326DBF">
      <w:pPr>
        <w:pStyle w:val="Title"/>
      </w:pPr>
      <w:r>
        <w:br w:type="page"/>
      </w:r>
    </w:p>
    <w:p w14:paraId="1B05D147" w14:textId="242C686E" w:rsidR="00326DBF" w:rsidRDefault="00326DBF" w:rsidP="00326DBF">
      <w:pPr>
        <w:pStyle w:val="Title"/>
      </w:pPr>
      <w:r>
        <w:t>Funeral Assignments</w:t>
      </w:r>
      <w:r w:rsidR="00AA05E4">
        <w:t xml:space="preserve"> List</w:t>
      </w:r>
      <w:r>
        <w:t xml:space="preserve"> - continued</w:t>
      </w:r>
    </w:p>
    <w:p w14:paraId="493A4CE3" w14:textId="77777777" w:rsidR="00DE41D4" w:rsidRPr="00DE41D4" w:rsidRDefault="00DE41D4" w:rsidP="00DE41D4">
      <w:pPr>
        <w:rPr>
          <w:rFonts w:eastAsia="Times New Roman" w:cs="Arial"/>
          <w:color w:val="222222"/>
        </w:rPr>
      </w:pPr>
      <w:r w:rsidRPr="00DE41D4">
        <w:rPr>
          <w:rFonts w:eastAsia="Times New Roman" w:cs="Arial"/>
          <w:color w:val="222222"/>
        </w:rPr>
        <w:t>Public unit</w:t>
      </w:r>
    </w:p>
    <w:p w14:paraId="5CA46DDD" w14:textId="77777777" w:rsidR="00DE41D4" w:rsidRPr="00DE41D4" w:rsidRDefault="00DE41D4" w:rsidP="00DE41D4">
      <w:pPr>
        <w:rPr>
          <w:rFonts w:eastAsia="Times New Roman" w:cs="Arial"/>
          <w:color w:val="222222"/>
        </w:rPr>
      </w:pPr>
      <w:r w:rsidRPr="00DE41D4">
        <w:rPr>
          <w:rFonts w:eastAsia="Times New Roman" w:cs="Arial"/>
          <w:color w:val="222222"/>
        </w:rPr>
        <w:t>Receive gifts (All of this may be done by funeral home)</w:t>
      </w:r>
    </w:p>
    <w:p w14:paraId="2B17A97A" w14:textId="77777777" w:rsidR="00DE41D4" w:rsidRPr="00DE41D4" w:rsidRDefault="00DE41D4" w:rsidP="00DE41D4">
      <w:pPr>
        <w:rPr>
          <w:rFonts w:eastAsia="Times New Roman" w:cs="Arial"/>
          <w:color w:val="222222"/>
        </w:rPr>
      </w:pPr>
      <w:r w:rsidRPr="00DE41D4">
        <w:rPr>
          <w:rFonts w:eastAsia="Times New Roman" w:cs="Arial"/>
          <w:color w:val="222222"/>
        </w:rPr>
        <w:t>Door greeters</w:t>
      </w:r>
    </w:p>
    <w:p w14:paraId="45CD8044" w14:textId="77777777" w:rsidR="00DE41D4" w:rsidRPr="00326DBF" w:rsidRDefault="00DE41D4" w:rsidP="00326DBF">
      <w:pPr>
        <w:rPr>
          <w:rFonts w:eastAsia="Times New Roman" w:cs="Arial"/>
          <w:color w:val="222222"/>
        </w:rPr>
      </w:pPr>
      <w:r w:rsidRPr="00DE41D4">
        <w:rPr>
          <w:rFonts w:eastAsia="Times New Roman" w:cs="Arial"/>
          <w:color w:val="222222"/>
        </w:rPr>
        <w:t>Programs</w:t>
      </w:r>
      <w:r w:rsidR="00326DBF">
        <w:rPr>
          <w:rFonts w:eastAsia="Times New Roman" w:cs="Arial"/>
          <w:color w:val="222222"/>
        </w:rPr>
        <w:br/>
      </w:r>
      <w:r w:rsidR="00326DBF">
        <w:rPr>
          <w:rFonts w:eastAsia="Times New Roman" w:cs="Arial"/>
          <w:color w:val="222222"/>
        </w:rPr>
        <w:br/>
      </w:r>
      <w:r w:rsidRPr="00DE41D4">
        <w:t> </w:t>
      </w:r>
      <w:r w:rsidRPr="00326DBF">
        <w:rPr>
          <w:rStyle w:val="Heading1Char"/>
        </w:rPr>
        <w:t>-- Day of funeral --</w:t>
      </w:r>
    </w:p>
    <w:p w14:paraId="77BE8D76" w14:textId="77777777" w:rsidR="00DE41D4" w:rsidRPr="00DE41D4" w:rsidRDefault="00DE41D4" w:rsidP="00DE41D4">
      <w:pPr>
        <w:rPr>
          <w:rFonts w:eastAsia="Times New Roman" w:cs="Arial"/>
          <w:color w:val="222222"/>
        </w:rPr>
      </w:pPr>
    </w:p>
    <w:p w14:paraId="6445E31F" w14:textId="77777777" w:rsidR="00DE41D4" w:rsidRPr="00326DBF" w:rsidRDefault="00DE41D4" w:rsidP="00DE41D4">
      <w:pPr>
        <w:rPr>
          <w:rFonts w:eastAsia="Times New Roman" w:cs="Arial"/>
          <w:b/>
          <w:color w:val="222222"/>
        </w:rPr>
      </w:pPr>
      <w:r w:rsidRPr="00326DBF">
        <w:rPr>
          <w:rFonts w:eastAsia="Times New Roman" w:cs="Arial"/>
          <w:b/>
          <w:color w:val="222222"/>
        </w:rPr>
        <w:t>Leadership</w:t>
      </w:r>
    </w:p>
    <w:p w14:paraId="682714D2" w14:textId="77777777" w:rsidR="00DE41D4" w:rsidRPr="00DE41D4" w:rsidRDefault="00DE41D4" w:rsidP="00DE41D4">
      <w:pPr>
        <w:rPr>
          <w:rFonts w:eastAsia="Times New Roman" w:cs="Arial"/>
          <w:color w:val="222222"/>
        </w:rPr>
      </w:pPr>
      <w:r w:rsidRPr="00DE41D4">
        <w:rPr>
          <w:rFonts w:eastAsia="Times New Roman" w:cs="Arial"/>
          <w:color w:val="222222"/>
        </w:rPr>
        <w:t>Lead PIO</w:t>
      </w:r>
    </w:p>
    <w:p w14:paraId="3E56A018" w14:textId="77777777" w:rsidR="00DE41D4" w:rsidRPr="00DE41D4" w:rsidRDefault="00DE41D4" w:rsidP="00DE41D4">
      <w:pPr>
        <w:rPr>
          <w:rFonts w:eastAsia="Times New Roman" w:cs="Arial"/>
          <w:color w:val="222222"/>
        </w:rPr>
      </w:pPr>
      <w:r w:rsidRPr="00DE41D4">
        <w:rPr>
          <w:rFonts w:eastAsia="Times New Roman" w:cs="Arial"/>
          <w:color w:val="222222"/>
        </w:rPr>
        <w:t>Assistant PIO (or 2)</w:t>
      </w:r>
    </w:p>
    <w:p w14:paraId="1C489076" w14:textId="77777777" w:rsidR="00DE41D4" w:rsidRPr="00DE41D4" w:rsidRDefault="00DE41D4" w:rsidP="00DE41D4">
      <w:pPr>
        <w:rPr>
          <w:rFonts w:eastAsia="Times New Roman" w:cs="Arial"/>
          <w:color w:val="222222"/>
        </w:rPr>
      </w:pPr>
      <w:r w:rsidRPr="00DE41D4">
        <w:rPr>
          <w:rFonts w:eastAsia="Times New Roman" w:cs="Arial"/>
          <w:color w:val="222222"/>
        </w:rPr>
        <w:t>Family liaison or PIO who communicates with family liaison</w:t>
      </w:r>
    </w:p>
    <w:p w14:paraId="26DACD3E" w14:textId="77777777" w:rsidR="00DE41D4" w:rsidRPr="00DE41D4" w:rsidRDefault="00DE41D4" w:rsidP="00DE41D4">
      <w:pPr>
        <w:rPr>
          <w:rFonts w:eastAsia="Times New Roman" w:cs="Arial"/>
          <w:color w:val="222222"/>
        </w:rPr>
      </w:pPr>
      <w:r w:rsidRPr="00DE41D4">
        <w:rPr>
          <w:rFonts w:eastAsia="Times New Roman" w:cs="Arial"/>
          <w:color w:val="222222"/>
        </w:rPr>
        <w:t>Facility PIO</w:t>
      </w:r>
    </w:p>
    <w:p w14:paraId="33009D37" w14:textId="77777777" w:rsidR="00DE41D4" w:rsidRPr="00DE41D4" w:rsidRDefault="00326DBF" w:rsidP="00DE41D4">
      <w:pPr>
        <w:rPr>
          <w:rFonts w:eastAsia="Times New Roman" w:cs="Arial"/>
          <w:color w:val="222222"/>
        </w:rPr>
      </w:pPr>
      <w:r>
        <w:rPr>
          <w:rFonts w:eastAsia="Times New Roman" w:cs="Arial"/>
          <w:color w:val="222222"/>
        </w:rPr>
        <w:t>Liaison with person conducting</w:t>
      </w:r>
    </w:p>
    <w:p w14:paraId="399C0AB7" w14:textId="77777777" w:rsidR="00DE41D4" w:rsidRPr="00DE41D4" w:rsidRDefault="00DE41D4" w:rsidP="00DE41D4">
      <w:pPr>
        <w:rPr>
          <w:rFonts w:eastAsia="Times New Roman" w:cs="Arial"/>
          <w:color w:val="222222"/>
        </w:rPr>
      </w:pPr>
    </w:p>
    <w:p w14:paraId="3253F01D" w14:textId="77777777" w:rsidR="00DE41D4" w:rsidRPr="00326DBF" w:rsidRDefault="00DE41D4" w:rsidP="00DE41D4">
      <w:pPr>
        <w:rPr>
          <w:rFonts w:eastAsia="Times New Roman" w:cs="Arial"/>
          <w:b/>
          <w:color w:val="222222"/>
        </w:rPr>
      </w:pPr>
      <w:r w:rsidRPr="00326DBF">
        <w:rPr>
          <w:rFonts w:eastAsia="Times New Roman" w:cs="Arial"/>
          <w:b/>
          <w:color w:val="222222"/>
        </w:rPr>
        <w:t>Funeral service division</w:t>
      </w:r>
    </w:p>
    <w:p w14:paraId="592F5603"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Production unit</w:t>
      </w:r>
    </w:p>
    <w:p w14:paraId="080383E4" w14:textId="77777777" w:rsidR="00DE41D4" w:rsidRPr="00DE41D4" w:rsidRDefault="00DE41D4" w:rsidP="00DE41D4">
      <w:pPr>
        <w:rPr>
          <w:rFonts w:eastAsia="Times New Roman" w:cs="Arial"/>
          <w:color w:val="222222"/>
        </w:rPr>
      </w:pPr>
      <w:r w:rsidRPr="00DE41D4">
        <w:rPr>
          <w:rFonts w:eastAsia="Times New Roman" w:cs="Arial"/>
          <w:color w:val="222222"/>
        </w:rPr>
        <w:t>Photography inside</w:t>
      </w:r>
    </w:p>
    <w:p w14:paraId="09E76A4B" w14:textId="77777777" w:rsidR="00DE41D4" w:rsidRPr="00DE41D4" w:rsidRDefault="00DE41D4" w:rsidP="00DE41D4">
      <w:pPr>
        <w:rPr>
          <w:rFonts w:eastAsia="Times New Roman" w:cs="Arial"/>
          <w:color w:val="222222"/>
        </w:rPr>
      </w:pPr>
      <w:r w:rsidRPr="00DE41D4">
        <w:rPr>
          <w:rFonts w:eastAsia="Times New Roman" w:cs="Arial"/>
          <w:color w:val="222222"/>
        </w:rPr>
        <w:t>Videography inside</w:t>
      </w:r>
    </w:p>
    <w:p w14:paraId="0DE57606" w14:textId="77777777" w:rsidR="00DE41D4" w:rsidRPr="00DE41D4" w:rsidRDefault="00DE41D4" w:rsidP="00DE41D4">
      <w:pPr>
        <w:rPr>
          <w:rFonts w:eastAsia="Times New Roman" w:cs="Arial"/>
          <w:color w:val="222222"/>
        </w:rPr>
      </w:pPr>
      <w:r w:rsidRPr="00DE41D4">
        <w:rPr>
          <w:rFonts w:eastAsia="Times New Roman" w:cs="Arial"/>
          <w:color w:val="222222"/>
        </w:rPr>
        <w:t>Photography outside</w:t>
      </w:r>
    </w:p>
    <w:p w14:paraId="36ED6F30" w14:textId="77777777" w:rsidR="00DE41D4" w:rsidRPr="00DE41D4" w:rsidRDefault="00DE41D4" w:rsidP="00DE41D4">
      <w:pPr>
        <w:rPr>
          <w:rFonts w:eastAsia="Times New Roman" w:cs="Arial"/>
          <w:color w:val="222222"/>
        </w:rPr>
      </w:pPr>
      <w:r w:rsidRPr="00DE41D4">
        <w:rPr>
          <w:rFonts w:eastAsia="Times New Roman" w:cs="Arial"/>
          <w:color w:val="222222"/>
        </w:rPr>
        <w:t>Videography outside</w:t>
      </w:r>
    </w:p>
    <w:p w14:paraId="4DCF6851" w14:textId="77777777" w:rsidR="00DE41D4" w:rsidRPr="00DE41D4" w:rsidRDefault="00DE41D4" w:rsidP="00DE41D4">
      <w:pPr>
        <w:rPr>
          <w:rFonts w:eastAsia="Times New Roman" w:cs="Arial"/>
          <w:color w:val="222222"/>
        </w:rPr>
      </w:pPr>
    </w:p>
    <w:p w14:paraId="28E1CA23"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Social media unit</w:t>
      </w:r>
    </w:p>
    <w:p w14:paraId="79146AF7" w14:textId="77777777" w:rsidR="00DE41D4" w:rsidRPr="00DE41D4" w:rsidRDefault="00DE41D4" w:rsidP="00DE41D4">
      <w:pPr>
        <w:rPr>
          <w:rFonts w:eastAsia="Times New Roman" w:cs="Arial"/>
          <w:color w:val="222222"/>
        </w:rPr>
      </w:pPr>
      <w:r w:rsidRPr="00DE41D4">
        <w:rPr>
          <w:rFonts w:eastAsia="Times New Roman" w:cs="Arial"/>
          <w:color w:val="222222"/>
        </w:rPr>
        <w:t>Twitter at funeral</w:t>
      </w:r>
    </w:p>
    <w:p w14:paraId="1F588629" w14:textId="77777777" w:rsidR="00DE41D4" w:rsidRPr="00DE41D4" w:rsidRDefault="00DE41D4" w:rsidP="00DE41D4">
      <w:pPr>
        <w:rPr>
          <w:rFonts w:eastAsia="Times New Roman" w:cs="Arial"/>
          <w:color w:val="222222"/>
        </w:rPr>
      </w:pPr>
      <w:r w:rsidRPr="00DE41D4">
        <w:rPr>
          <w:rFonts w:eastAsia="Times New Roman" w:cs="Arial"/>
          <w:color w:val="222222"/>
        </w:rPr>
        <w:t>Facebook at funeral</w:t>
      </w:r>
    </w:p>
    <w:p w14:paraId="221F9343" w14:textId="77777777" w:rsidR="00DE41D4" w:rsidRPr="00DE41D4" w:rsidRDefault="00DE41D4" w:rsidP="00DE41D4">
      <w:pPr>
        <w:rPr>
          <w:rFonts w:eastAsia="Times New Roman" w:cs="Arial"/>
          <w:color w:val="222222"/>
        </w:rPr>
      </w:pPr>
    </w:p>
    <w:p w14:paraId="306125F1"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Media unit</w:t>
      </w:r>
    </w:p>
    <w:p w14:paraId="19F955A9" w14:textId="77777777" w:rsidR="00DE41D4" w:rsidRPr="00DE41D4" w:rsidRDefault="00DE41D4" w:rsidP="00DE41D4">
      <w:pPr>
        <w:rPr>
          <w:rFonts w:eastAsia="Times New Roman" w:cs="Arial"/>
          <w:color w:val="222222"/>
        </w:rPr>
      </w:pPr>
      <w:r w:rsidRPr="00DE41D4">
        <w:rPr>
          <w:rFonts w:eastAsia="Times New Roman" w:cs="Arial"/>
          <w:color w:val="222222"/>
        </w:rPr>
        <w:t>Media relations at funeral</w:t>
      </w:r>
    </w:p>
    <w:p w14:paraId="0D57F656" w14:textId="77777777" w:rsidR="00DE41D4" w:rsidRPr="00DE41D4" w:rsidRDefault="00DE41D4" w:rsidP="00DE41D4">
      <w:pPr>
        <w:rPr>
          <w:rFonts w:eastAsia="Times New Roman" w:cs="Arial"/>
          <w:color w:val="222222"/>
        </w:rPr>
      </w:pPr>
      <w:r w:rsidRPr="00DE41D4">
        <w:rPr>
          <w:rFonts w:eastAsia="Times New Roman" w:cs="Arial"/>
          <w:color w:val="222222"/>
        </w:rPr>
        <w:t>Line up spokespeople from within or other agencies</w:t>
      </w:r>
    </w:p>
    <w:p w14:paraId="0291EEBA" w14:textId="77777777" w:rsidR="00DE41D4" w:rsidRPr="00DE41D4" w:rsidRDefault="00DE41D4" w:rsidP="00DE41D4">
      <w:pPr>
        <w:rPr>
          <w:rFonts w:eastAsia="Times New Roman" w:cs="Arial"/>
          <w:color w:val="222222"/>
        </w:rPr>
      </w:pPr>
      <w:r w:rsidRPr="00DE41D4">
        <w:rPr>
          <w:rFonts w:eastAsia="Times New Roman" w:cs="Arial"/>
          <w:color w:val="222222"/>
        </w:rPr>
        <w:t>Up top or floor level</w:t>
      </w:r>
    </w:p>
    <w:p w14:paraId="338012DD" w14:textId="77777777" w:rsidR="00DE41D4" w:rsidRPr="00DE41D4" w:rsidRDefault="00DE41D4" w:rsidP="00DE41D4">
      <w:pPr>
        <w:rPr>
          <w:rFonts w:eastAsia="Times New Roman" w:cs="Arial"/>
          <w:color w:val="222222"/>
        </w:rPr>
      </w:pPr>
    </w:p>
    <w:p w14:paraId="53607217"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Public unit</w:t>
      </w:r>
    </w:p>
    <w:p w14:paraId="3605C9FA" w14:textId="77777777" w:rsidR="00DE41D4" w:rsidRPr="00DE41D4" w:rsidRDefault="00DE41D4" w:rsidP="00DE41D4">
      <w:pPr>
        <w:rPr>
          <w:rFonts w:eastAsia="Times New Roman" w:cs="Arial"/>
          <w:color w:val="222222"/>
        </w:rPr>
      </w:pPr>
      <w:r w:rsidRPr="00DE41D4">
        <w:rPr>
          <w:rFonts w:eastAsia="Times New Roman" w:cs="Arial"/>
          <w:color w:val="222222"/>
        </w:rPr>
        <w:t>Receive gifts</w:t>
      </w:r>
    </w:p>
    <w:p w14:paraId="17224BB2" w14:textId="77777777" w:rsidR="00DE41D4" w:rsidRPr="00DE41D4" w:rsidRDefault="00DE41D4" w:rsidP="00DE41D4">
      <w:pPr>
        <w:rPr>
          <w:rFonts w:eastAsia="Times New Roman" w:cs="Arial"/>
          <w:color w:val="222222"/>
        </w:rPr>
      </w:pPr>
      <w:r w:rsidRPr="00DE41D4">
        <w:rPr>
          <w:rFonts w:eastAsia="Times New Roman" w:cs="Arial"/>
          <w:color w:val="222222"/>
        </w:rPr>
        <w:t>Door greeters</w:t>
      </w:r>
    </w:p>
    <w:p w14:paraId="19BEB745" w14:textId="77777777" w:rsidR="00DE41D4" w:rsidRPr="00DE41D4" w:rsidRDefault="00DE41D4" w:rsidP="00DE41D4">
      <w:pPr>
        <w:rPr>
          <w:rFonts w:eastAsia="Times New Roman" w:cs="Arial"/>
          <w:color w:val="222222"/>
        </w:rPr>
      </w:pPr>
      <w:r w:rsidRPr="00DE41D4">
        <w:rPr>
          <w:rFonts w:eastAsia="Times New Roman" w:cs="Arial"/>
          <w:color w:val="222222"/>
        </w:rPr>
        <w:t>Ushers</w:t>
      </w:r>
    </w:p>
    <w:p w14:paraId="4489901B" w14:textId="77777777" w:rsidR="00DE41D4" w:rsidRPr="00DE41D4" w:rsidRDefault="00DE41D4" w:rsidP="00DE41D4">
      <w:pPr>
        <w:rPr>
          <w:rFonts w:eastAsia="Times New Roman" w:cs="Arial"/>
          <w:color w:val="222222"/>
        </w:rPr>
      </w:pPr>
      <w:r w:rsidRPr="00DE41D4">
        <w:rPr>
          <w:rFonts w:eastAsia="Times New Roman" w:cs="Arial"/>
          <w:color w:val="222222"/>
        </w:rPr>
        <w:t>Programs</w:t>
      </w:r>
    </w:p>
    <w:p w14:paraId="6C6A44EE" w14:textId="77777777" w:rsidR="00DE41D4" w:rsidRPr="00DE41D4" w:rsidRDefault="00DE41D4" w:rsidP="00DE41D4">
      <w:pPr>
        <w:rPr>
          <w:rFonts w:eastAsia="Times New Roman" w:cs="Arial"/>
          <w:color w:val="222222"/>
        </w:rPr>
      </w:pPr>
      <w:r w:rsidRPr="00DE41D4">
        <w:rPr>
          <w:rFonts w:eastAsia="Times New Roman" w:cs="Arial"/>
          <w:color w:val="222222"/>
        </w:rPr>
        <w:t>Explorers</w:t>
      </w:r>
    </w:p>
    <w:p w14:paraId="43E35898" w14:textId="77777777" w:rsidR="00DE41D4" w:rsidRPr="00DE41D4" w:rsidRDefault="00DE41D4" w:rsidP="00DE41D4">
      <w:pPr>
        <w:rPr>
          <w:rFonts w:eastAsia="Times New Roman" w:cs="Arial"/>
          <w:color w:val="222222"/>
        </w:rPr>
      </w:pPr>
      <w:r w:rsidRPr="00DE41D4">
        <w:rPr>
          <w:rFonts w:eastAsia="Times New Roman" w:cs="Arial"/>
          <w:color w:val="222222"/>
        </w:rPr>
        <w:t>VIPs</w:t>
      </w:r>
    </w:p>
    <w:p w14:paraId="03CA9C0F" w14:textId="77777777" w:rsidR="00DE41D4" w:rsidRPr="00DE41D4" w:rsidRDefault="00DE41D4" w:rsidP="00DE41D4">
      <w:pPr>
        <w:rPr>
          <w:rFonts w:eastAsia="Times New Roman" w:cs="Arial"/>
          <w:color w:val="222222"/>
        </w:rPr>
      </w:pPr>
    </w:p>
    <w:p w14:paraId="0ED1A0F4"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Family unit</w:t>
      </w:r>
    </w:p>
    <w:p w14:paraId="1B185848" w14:textId="77777777" w:rsidR="00DE41D4" w:rsidRDefault="00DE41D4" w:rsidP="00DE41D4">
      <w:pPr>
        <w:rPr>
          <w:rFonts w:eastAsia="Times New Roman" w:cs="Arial"/>
          <w:color w:val="222222"/>
        </w:rPr>
      </w:pPr>
      <w:r w:rsidRPr="00DE41D4">
        <w:rPr>
          <w:rFonts w:eastAsia="Times New Roman" w:cs="Arial"/>
          <w:color w:val="222222"/>
        </w:rPr>
        <w:t>Family privacy protection at funeral</w:t>
      </w:r>
    </w:p>
    <w:p w14:paraId="0FFF7902" w14:textId="7F16A927" w:rsidR="00326DBF" w:rsidRDefault="00C63D8C" w:rsidP="00326DBF">
      <w:pPr>
        <w:pStyle w:val="Title"/>
      </w:pPr>
      <w:r>
        <w:br w:type="page"/>
      </w:r>
      <w:r w:rsidR="00326DBF">
        <w:t>Funeral Assignments</w:t>
      </w:r>
      <w:r w:rsidR="00AA05E4">
        <w:t xml:space="preserve"> List</w:t>
      </w:r>
      <w:r w:rsidR="00326DBF">
        <w:t xml:space="preserve"> - continued</w:t>
      </w:r>
    </w:p>
    <w:p w14:paraId="56D1F3B4" w14:textId="77777777" w:rsidR="00DE41D4" w:rsidRPr="00DE41D4" w:rsidRDefault="00DE41D4" w:rsidP="00DE41D4">
      <w:pPr>
        <w:rPr>
          <w:rFonts w:eastAsia="Times New Roman" w:cs="Arial"/>
          <w:color w:val="222222"/>
        </w:rPr>
      </w:pPr>
    </w:p>
    <w:p w14:paraId="4F7F2026" w14:textId="77777777" w:rsidR="00DE41D4" w:rsidRPr="00326DBF" w:rsidRDefault="00DE41D4" w:rsidP="00DE41D4">
      <w:pPr>
        <w:rPr>
          <w:rFonts w:eastAsia="Times New Roman" w:cs="Arial"/>
          <w:b/>
          <w:color w:val="222222"/>
        </w:rPr>
      </w:pPr>
      <w:r w:rsidRPr="00326DBF">
        <w:rPr>
          <w:rFonts w:eastAsia="Times New Roman" w:cs="Arial"/>
          <w:b/>
          <w:color w:val="222222"/>
        </w:rPr>
        <w:t>Funeral cortege division</w:t>
      </w:r>
    </w:p>
    <w:p w14:paraId="5B0130E3"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Production unit</w:t>
      </w:r>
    </w:p>
    <w:p w14:paraId="57BD618F" w14:textId="77777777" w:rsidR="00DE41D4" w:rsidRPr="00DE41D4" w:rsidRDefault="00DE41D4" w:rsidP="00DE41D4">
      <w:pPr>
        <w:rPr>
          <w:rFonts w:eastAsia="Times New Roman" w:cs="Arial"/>
          <w:color w:val="222222"/>
        </w:rPr>
      </w:pPr>
      <w:r w:rsidRPr="00DE41D4">
        <w:rPr>
          <w:rFonts w:eastAsia="Times New Roman" w:cs="Arial"/>
          <w:color w:val="222222"/>
        </w:rPr>
        <w:t>Photography procession</w:t>
      </w:r>
    </w:p>
    <w:p w14:paraId="175496C6" w14:textId="77777777" w:rsidR="00DE41D4" w:rsidRPr="00DE41D4" w:rsidRDefault="00DE41D4" w:rsidP="00DE41D4">
      <w:pPr>
        <w:rPr>
          <w:rFonts w:eastAsia="Times New Roman" w:cs="Arial"/>
          <w:color w:val="222222"/>
        </w:rPr>
      </w:pPr>
      <w:r w:rsidRPr="00DE41D4">
        <w:rPr>
          <w:rFonts w:eastAsia="Times New Roman" w:cs="Arial"/>
          <w:color w:val="222222"/>
        </w:rPr>
        <w:t>Videography procession</w:t>
      </w:r>
    </w:p>
    <w:p w14:paraId="2328EC05" w14:textId="77777777" w:rsidR="00DE41D4" w:rsidRPr="00DE41D4" w:rsidRDefault="00DE41D4" w:rsidP="00DE41D4">
      <w:pPr>
        <w:rPr>
          <w:rFonts w:eastAsia="Times New Roman" w:cs="Arial"/>
          <w:color w:val="222222"/>
        </w:rPr>
      </w:pPr>
    </w:p>
    <w:p w14:paraId="73F3373B"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Social media unit</w:t>
      </w:r>
    </w:p>
    <w:p w14:paraId="549AD435" w14:textId="77777777" w:rsidR="00DE41D4" w:rsidRPr="00DE41D4" w:rsidRDefault="00DE41D4" w:rsidP="00DE41D4">
      <w:pPr>
        <w:rPr>
          <w:rFonts w:eastAsia="Times New Roman" w:cs="Arial"/>
          <w:color w:val="222222"/>
        </w:rPr>
      </w:pPr>
      <w:r w:rsidRPr="00DE41D4">
        <w:rPr>
          <w:rFonts w:eastAsia="Times New Roman" w:cs="Arial"/>
          <w:color w:val="222222"/>
        </w:rPr>
        <w:t>Social image sharing from procession</w:t>
      </w:r>
    </w:p>
    <w:p w14:paraId="52CBE62C" w14:textId="77777777" w:rsidR="00DE41D4" w:rsidRPr="00DE41D4" w:rsidRDefault="00DE41D4" w:rsidP="00DE41D4">
      <w:pPr>
        <w:rPr>
          <w:rFonts w:eastAsia="Times New Roman" w:cs="Arial"/>
          <w:color w:val="222222"/>
        </w:rPr>
      </w:pPr>
    </w:p>
    <w:p w14:paraId="7349F58E" w14:textId="77777777" w:rsidR="00DE41D4" w:rsidRPr="00326DBF" w:rsidRDefault="00DE41D4" w:rsidP="00DE41D4">
      <w:pPr>
        <w:rPr>
          <w:rFonts w:eastAsia="Times New Roman" w:cs="Arial"/>
          <w:b/>
          <w:color w:val="222222"/>
        </w:rPr>
      </w:pPr>
      <w:r w:rsidRPr="00326DBF">
        <w:rPr>
          <w:rFonts w:eastAsia="Times New Roman" w:cs="Arial"/>
          <w:b/>
          <w:color w:val="222222"/>
        </w:rPr>
        <w:t>Graveside division</w:t>
      </w:r>
    </w:p>
    <w:p w14:paraId="775E450A"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Production unit</w:t>
      </w:r>
    </w:p>
    <w:p w14:paraId="768B8598" w14:textId="77777777" w:rsidR="00DE41D4" w:rsidRPr="00DE41D4" w:rsidRDefault="00DE41D4" w:rsidP="00DE41D4">
      <w:pPr>
        <w:rPr>
          <w:rFonts w:eastAsia="Times New Roman" w:cs="Arial"/>
          <w:color w:val="222222"/>
        </w:rPr>
      </w:pPr>
      <w:r w:rsidRPr="00DE41D4">
        <w:rPr>
          <w:rFonts w:eastAsia="Times New Roman" w:cs="Arial"/>
          <w:color w:val="222222"/>
        </w:rPr>
        <w:t>Photography graveside</w:t>
      </w:r>
    </w:p>
    <w:p w14:paraId="619106E3" w14:textId="77777777" w:rsidR="00DE41D4" w:rsidRPr="00DE41D4" w:rsidRDefault="00DE41D4" w:rsidP="00DE41D4">
      <w:pPr>
        <w:rPr>
          <w:rFonts w:eastAsia="Times New Roman" w:cs="Arial"/>
          <w:color w:val="222222"/>
        </w:rPr>
      </w:pPr>
      <w:r w:rsidRPr="00DE41D4">
        <w:rPr>
          <w:rFonts w:eastAsia="Times New Roman" w:cs="Arial"/>
          <w:color w:val="222222"/>
        </w:rPr>
        <w:t>Videography graveside</w:t>
      </w:r>
    </w:p>
    <w:p w14:paraId="13C2173F" w14:textId="77777777" w:rsidR="00DE41D4" w:rsidRPr="00DE41D4" w:rsidRDefault="00DE41D4" w:rsidP="00DE41D4">
      <w:pPr>
        <w:rPr>
          <w:rFonts w:eastAsia="Times New Roman" w:cs="Arial"/>
          <w:color w:val="222222"/>
        </w:rPr>
      </w:pPr>
    </w:p>
    <w:p w14:paraId="18028B21"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Social media unit</w:t>
      </w:r>
    </w:p>
    <w:p w14:paraId="34A03027" w14:textId="77777777" w:rsidR="00DE41D4" w:rsidRPr="00DE41D4" w:rsidRDefault="00DE41D4" w:rsidP="00DE41D4">
      <w:pPr>
        <w:rPr>
          <w:rFonts w:eastAsia="Times New Roman" w:cs="Arial"/>
          <w:color w:val="222222"/>
        </w:rPr>
      </w:pPr>
      <w:r w:rsidRPr="00DE41D4">
        <w:rPr>
          <w:rFonts w:eastAsia="Times New Roman" w:cs="Arial"/>
          <w:color w:val="222222"/>
        </w:rPr>
        <w:t>Twitter at graveside</w:t>
      </w:r>
    </w:p>
    <w:p w14:paraId="006426BB" w14:textId="77777777" w:rsidR="00DE41D4" w:rsidRPr="00DE41D4" w:rsidRDefault="00DE41D4" w:rsidP="00DE41D4">
      <w:pPr>
        <w:rPr>
          <w:rFonts w:eastAsia="Times New Roman" w:cs="Arial"/>
          <w:color w:val="222222"/>
        </w:rPr>
      </w:pPr>
      <w:r w:rsidRPr="00DE41D4">
        <w:rPr>
          <w:rFonts w:eastAsia="Times New Roman" w:cs="Arial"/>
          <w:color w:val="222222"/>
        </w:rPr>
        <w:t>Facebook at graveside</w:t>
      </w:r>
    </w:p>
    <w:p w14:paraId="1D2E9041" w14:textId="77777777" w:rsidR="00DE41D4" w:rsidRPr="00DE41D4" w:rsidRDefault="00DE41D4" w:rsidP="00DE41D4">
      <w:pPr>
        <w:rPr>
          <w:rFonts w:eastAsia="Times New Roman" w:cs="Arial"/>
          <w:color w:val="222222"/>
        </w:rPr>
      </w:pPr>
    </w:p>
    <w:p w14:paraId="1E60C98F"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Media unit</w:t>
      </w:r>
    </w:p>
    <w:p w14:paraId="022140CE" w14:textId="77777777" w:rsidR="00DE41D4" w:rsidRPr="00DE41D4" w:rsidRDefault="00DE41D4" w:rsidP="00DE41D4">
      <w:pPr>
        <w:rPr>
          <w:rFonts w:eastAsia="Times New Roman" w:cs="Arial"/>
          <w:color w:val="222222"/>
        </w:rPr>
      </w:pPr>
      <w:r w:rsidRPr="00DE41D4">
        <w:rPr>
          <w:rFonts w:eastAsia="Times New Roman" w:cs="Arial"/>
          <w:color w:val="222222"/>
        </w:rPr>
        <w:t>Media relations at graveside</w:t>
      </w:r>
    </w:p>
    <w:p w14:paraId="50BFC7BF" w14:textId="77777777" w:rsidR="00DE41D4" w:rsidRPr="00DE41D4" w:rsidRDefault="00DE41D4" w:rsidP="00DE41D4">
      <w:pPr>
        <w:rPr>
          <w:rFonts w:eastAsia="Times New Roman" w:cs="Arial"/>
          <w:color w:val="222222"/>
        </w:rPr>
      </w:pPr>
    </w:p>
    <w:p w14:paraId="685ECAF8" w14:textId="77777777" w:rsidR="00DE41D4" w:rsidRPr="00326DBF" w:rsidRDefault="00DE41D4" w:rsidP="00DE41D4">
      <w:pPr>
        <w:rPr>
          <w:rFonts w:eastAsia="Times New Roman" w:cs="Arial"/>
          <w:color w:val="222222"/>
          <w:u w:val="single"/>
        </w:rPr>
      </w:pPr>
      <w:r w:rsidRPr="00326DBF">
        <w:rPr>
          <w:rFonts w:eastAsia="Times New Roman" w:cs="Arial"/>
          <w:color w:val="222222"/>
          <w:u w:val="single"/>
        </w:rPr>
        <w:t>Family unit</w:t>
      </w:r>
    </w:p>
    <w:p w14:paraId="179D821C" w14:textId="77777777" w:rsidR="00DE41D4" w:rsidRPr="00DE41D4" w:rsidRDefault="00326DBF" w:rsidP="00DE41D4">
      <w:pPr>
        <w:rPr>
          <w:rFonts w:eastAsia="Times New Roman" w:cs="Arial"/>
          <w:color w:val="222222"/>
        </w:rPr>
      </w:pPr>
      <w:r>
        <w:rPr>
          <w:rFonts w:eastAsia="Times New Roman" w:cs="Arial"/>
          <w:color w:val="222222"/>
        </w:rPr>
        <w:t>M</w:t>
      </w:r>
      <w:r w:rsidR="00DE41D4" w:rsidRPr="00DE41D4">
        <w:rPr>
          <w:rFonts w:eastAsia="Times New Roman" w:cs="Arial"/>
          <w:color w:val="222222"/>
        </w:rPr>
        <w:t>obile command unit at funeral</w:t>
      </w:r>
    </w:p>
    <w:p w14:paraId="42F50667" w14:textId="77777777" w:rsidR="00D36766" w:rsidRDefault="00D36766" w:rsidP="00C403B9">
      <w:pPr>
        <w:rPr>
          <w:rFonts w:cs="Arial"/>
          <w:color w:val="000000"/>
        </w:rPr>
      </w:pPr>
      <w:r>
        <w:rPr>
          <w:rFonts w:cs="Arial"/>
          <w:color w:val="000000"/>
        </w:rPr>
        <w:br w:type="page"/>
      </w:r>
    </w:p>
    <w:p w14:paraId="14A1148C" w14:textId="002A41A2" w:rsidR="002B5831" w:rsidRDefault="002B5831" w:rsidP="002B5831">
      <w:pPr>
        <w:pStyle w:val="Title"/>
      </w:pPr>
      <w:r>
        <w:t>Advanced planning details</w:t>
      </w:r>
    </w:p>
    <w:p w14:paraId="654B839B" w14:textId="6F209FAE" w:rsidR="00354DC7" w:rsidRDefault="00354DC7" w:rsidP="00755F2F">
      <w:pPr>
        <w:pStyle w:val="Heading1"/>
      </w:pPr>
      <w:r>
        <w:t>Family/Employer</w:t>
      </w:r>
    </w:p>
    <w:p w14:paraId="2CF451BD" w14:textId="20A9E6FF" w:rsidR="00354DC7" w:rsidRDefault="00354DC7" w:rsidP="00354DC7">
      <w:pPr>
        <w:rPr>
          <w:rFonts w:eastAsia="Times New Roman" w:cs="Arial"/>
          <w:color w:val="222222"/>
        </w:rPr>
      </w:pPr>
      <w:r>
        <w:rPr>
          <w:rFonts w:eastAsia="Times New Roman" w:cs="Arial"/>
          <w:color w:val="222222"/>
        </w:rPr>
        <w:t>Find</w:t>
      </w:r>
      <w:r w:rsidRPr="00DE41D4">
        <w:rPr>
          <w:rFonts w:eastAsia="Times New Roman" w:cs="Arial"/>
          <w:color w:val="222222"/>
        </w:rPr>
        <w:t xml:space="preserve"> out family wishes </w:t>
      </w:r>
      <w:r>
        <w:rPr>
          <w:rFonts w:eastAsia="Times New Roman" w:cs="Arial"/>
          <w:color w:val="222222"/>
        </w:rPr>
        <w:t xml:space="preserve"> -- Venue, program speakers, media interviews, etc.</w:t>
      </w:r>
    </w:p>
    <w:p w14:paraId="268A21BD" w14:textId="4A630575" w:rsidR="00354DC7" w:rsidRDefault="00354DC7" w:rsidP="00354DC7">
      <w:pPr>
        <w:rPr>
          <w:rFonts w:eastAsia="Times New Roman" w:cs="Arial"/>
          <w:color w:val="222222"/>
        </w:rPr>
      </w:pPr>
      <w:r>
        <w:rPr>
          <w:rFonts w:eastAsia="Times New Roman" w:cs="Arial"/>
          <w:color w:val="222222"/>
        </w:rPr>
        <w:t>Identify family spokesperson</w:t>
      </w:r>
      <w:r>
        <w:rPr>
          <w:rFonts w:eastAsia="Times New Roman" w:cs="Arial"/>
          <w:color w:val="222222"/>
        </w:rPr>
        <w:br/>
        <w:t>Assign officer to the family, someone close to the family</w:t>
      </w:r>
      <w:r>
        <w:rPr>
          <w:rFonts w:eastAsia="Times New Roman" w:cs="Arial"/>
          <w:color w:val="222222"/>
        </w:rPr>
        <w:br/>
        <w:t>Is there a secondary employer? Coordinate information and plans with them</w:t>
      </w:r>
    </w:p>
    <w:p w14:paraId="519AD6CA" w14:textId="77777777" w:rsidR="00354DC7" w:rsidRDefault="00354DC7" w:rsidP="00755F2F">
      <w:pPr>
        <w:pStyle w:val="Heading1"/>
      </w:pPr>
      <w:r>
        <w:t>Viewing venue</w:t>
      </w:r>
    </w:p>
    <w:p w14:paraId="6B29398D" w14:textId="77777777" w:rsidR="00354DC7" w:rsidRDefault="00354DC7" w:rsidP="00354DC7">
      <w:pPr>
        <w:rPr>
          <w:rFonts w:eastAsia="Times New Roman" w:cs="Arial"/>
          <w:color w:val="222222"/>
        </w:rPr>
      </w:pPr>
      <w:r>
        <w:rPr>
          <w:rFonts w:eastAsia="Times New Roman" w:cs="Arial"/>
          <w:color w:val="222222"/>
        </w:rPr>
        <w:t>Private family viewing</w:t>
      </w:r>
    </w:p>
    <w:p w14:paraId="1F663629" w14:textId="77777777" w:rsidR="00354DC7" w:rsidRDefault="00354DC7" w:rsidP="00354DC7">
      <w:pPr>
        <w:rPr>
          <w:rFonts w:eastAsia="Times New Roman" w:cs="Arial"/>
          <w:color w:val="222222"/>
        </w:rPr>
      </w:pPr>
      <w:r>
        <w:rPr>
          <w:rFonts w:eastAsia="Times New Roman" w:cs="Arial"/>
          <w:color w:val="222222"/>
        </w:rPr>
        <w:t>Public viewing</w:t>
      </w:r>
    </w:p>
    <w:p w14:paraId="46A06172" w14:textId="640FBA18" w:rsidR="00354DC7" w:rsidRDefault="00354DC7" w:rsidP="00354DC7">
      <w:pPr>
        <w:rPr>
          <w:rFonts w:eastAsia="Times New Roman" w:cs="Arial"/>
          <w:color w:val="222222"/>
        </w:rPr>
      </w:pPr>
      <w:r>
        <w:rPr>
          <w:rFonts w:eastAsia="Times New Roman" w:cs="Arial"/>
          <w:color w:val="222222"/>
        </w:rPr>
        <w:t>Private viewing for fellow officers and employees</w:t>
      </w:r>
    </w:p>
    <w:p w14:paraId="11C737CC" w14:textId="77777777" w:rsidR="00354DC7" w:rsidRDefault="00354DC7" w:rsidP="00755F2F">
      <w:pPr>
        <w:pStyle w:val="Heading1"/>
      </w:pPr>
      <w:r>
        <w:t>Funeral venue</w:t>
      </w:r>
    </w:p>
    <w:p w14:paraId="4B1F2018" w14:textId="77777777" w:rsidR="00354DC7" w:rsidRDefault="00354DC7" w:rsidP="00354DC7">
      <w:pPr>
        <w:rPr>
          <w:rFonts w:eastAsia="Times New Roman" w:cs="Arial"/>
          <w:color w:val="222222"/>
        </w:rPr>
      </w:pPr>
      <w:r>
        <w:rPr>
          <w:rFonts w:eastAsia="Times New Roman" w:cs="Arial"/>
          <w:color w:val="222222"/>
        </w:rPr>
        <w:t>Find out family wishes</w:t>
      </w:r>
    </w:p>
    <w:p w14:paraId="39F7A884" w14:textId="0ACA5DE8" w:rsidR="00354DC7" w:rsidRDefault="00354DC7" w:rsidP="00354DC7">
      <w:pPr>
        <w:rPr>
          <w:rFonts w:eastAsia="Times New Roman" w:cs="Arial"/>
          <w:color w:val="222222"/>
        </w:rPr>
      </w:pPr>
      <w:r>
        <w:rPr>
          <w:rFonts w:eastAsia="Times New Roman" w:cs="Arial"/>
          <w:color w:val="222222"/>
        </w:rPr>
        <w:t>Is the venue big enough?</w:t>
      </w:r>
      <w:r w:rsidR="00BE400E">
        <w:rPr>
          <w:rFonts w:eastAsia="Times New Roman" w:cs="Arial"/>
          <w:color w:val="222222"/>
        </w:rPr>
        <w:t xml:space="preserve"> Is there enough parking?</w:t>
      </w:r>
    </w:p>
    <w:p w14:paraId="7D75844C" w14:textId="77777777" w:rsidR="00354DC7" w:rsidRDefault="00354DC7" w:rsidP="00354DC7">
      <w:pPr>
        <w:rPr>
          <w:rFonts w:eastAsia="Times New Roman" w:cs="Arial"/>
          <w:color w:val="222222"/>
        </w:rPr>
      </w:pPr>
      <w:r>
        <w:rPr>
          <w:rFonts w:eastAsia="Times New Roman" w:cs="Arial"/>
          <w:color w:val="222222"/>
        </w:rPr>
        <w:t>Is there a cost?</w:t>
      </w:r>
    </w:p>
    <w:p w14:paraId="73AA2A57" w14:textId="77777777" w:rsidR="00354DC7" w:rsidRDefault="00354DC7" w:rsidP="00354DC7">
      <w:pPr>
        <w:rPr>
          <w:rFonts w:eastAsia="Times New Roman" w:cs="Arial"/>
          <w:color w:val="222222"/>
        </w:rPr>
      </w:pPr>
      <w:r>
        <w:rPr>
          <w:rFonts w:eastAsia="Times New Roman" w:cs="Arial"/>
          <w:color w:val="222222"/>
        </w:rPr>
        <w:t>Easy access to the facility?</w:t>
      </w:r>
    </w:p>
    <w:p w14:paraId="15247D86" w14:textId="77777777" w:rsidR="00354DC7" w:rsidRDefault="00354DC7" w:rsidP="00354DC7">
      <w:pPr>
        <w:rPr>
          <w:rFonts w:eastAsia="Times New Roman" w:cs="Arial"/>
          <w:color w:val="222222"/>
        </w:rPr>
      </w:pPr>
      <w:r>
        <w:rPr>
          <w:rFonts w:eastAsia="Times New Roman" w:cs="Arial"/>
          <w:color w:val="222222"/>
        </w:rPr>
        <w:t>Do you have maps of the facility (Seating charts and Google)</w:t>
      </w:r>
    </w:p>
    <w:p w14:paraId="20D6FA7D" w14:textId="72545CFB" w:rsidR="00354DC7" w:rsidRDefault="00354DC7" w:rsidP="00354DC7">
      <w:pPr>
        <w:rPr>
          <w:rFonts w:eastAsia="Times New Roman" w:cs="Arial"/>
          <w:color w:val="222222"/>
        </w:rPr>
      </w:pPr>
      <w:r>
        <w:rPr>
          <w:rFonts w:eastAsia="Times New Roman" w:cs="Arial"/>
          <w:color w:val="222222"/>
        </w:rPr>
        <w:t>Room for media to stream the funeral live?</w:t>
      </w:r>
    </w:p>
    <w:p w14:paraId="298005A4" w14:textId="53D53211" w:rsidR="00354DC7" w:rsidRDefault="00354DC7" w:rsidP="00354DC7">
      <w:pPr>
        <w:rPr>
          <w:rFonts w:eastAsia="Times New Roman" w:cs="Arial"/>
          <w:color w:val="222222"/>
        </w:rPr>
      </w:pPr>
      <w:r w:rsidRPr="00DE41D4">
        <w:rPr>
          <w:rFonts w:eastAsia="Times New Roman" w:cs="Arial"/>
          <w:color w:val="222222"/>
        </w:rPr>
        <w:t>Transportation/parking plan</w:t>
      </w:r>
    </w:p>
    <w:p w14:paraId="2F65332E" w14:textId="56FA8249" w:rsidR="00354DC7" w:rsidRDefault="00354DC7" w:rsidP="00755F2F">
      <w:pPr>
        <w:pStyle w:val="Heading1"/>
      </w:pPr>
      <w:r>
        <w:t>Funeral cortege (Processional)</w:t>
      </w:r>
    </w:p>
    <w:p w14:paraId="586933F1" w14:textId="36BB1FB4" w:rsidR="00354DC7" w:rsidRDefault="00354DC7" w:rsidP="00354DC7">
      <w:pPr>
        <w:rPr>
          <w:rFonts w:eastAsia="Times New Roman" w:cs="Arial"/>
          <w:color w:val="222222"/>
        </w:rPr>
      </w:pPr>
      <w:r>
        <w:rPr>
          <w:rFonts w:eastAsia="Times New Roman" w:cs="Arial"/>
          <w:color w:val="222222"/>
        </w:rPr>
        <w:t>Route plan</w:t>
      </w:r>
    </w:p>
    <w:p w14:paraId="63650D46" w14:textId="7BDB4ECC" w:rsidR="00354DC7" w:rsidRDefault="00354DC7" w:rsidP="00354DC7">
      <w:pPr>
        <w:rPr>
          <w:rFonts w:eastAsia="Times New Roman" w:cs="Arial"/>
          <w:color w:val="222222"/>
        </w:rPr>
      </w:pPr>
      <w:r>
        <w:rPr>
          <w:rFonts w:eastAsia="Times New Roman" w:cs="Arial"/>
          <w:color w:val="222222"/>
        </w:rPr>
        <w:t>Assistance from local law enforcement</w:t>
      </w:r>
    </w:p>
    <w:p w14:paraId="276AF43A" w14:textId="34EEAAD7" w:rsidR="00354DC7" w:rsidRDefault="00354DC7" w:rsidP="00354DC7">
      <w:pPr>
        <w:rPr>
          <w:rFonts w:eastAsia="Times New Roman" w:cs="Arial"/>
          <w:color w:val="222222"/>
        </w:rPr>
      </w:pPr>
      <w:r>
        <w:rPr>
          <w:rFonts w:eastAsia="Times New Roman" w:cs="Arial"/>
          <w:color w:val="222222"/>
        </w:rPr>
        <w:t>Flags along route</w:t>
      </w:r>
    </w:p>
    <w:p w14:paraId="17B9880C" w14:textId="28928C17" w:rsidR="00354DC7" w:rsidRDefault="00354DC7" w:rsidP="00755F2F">
      <w:pPr>
        <w:pStyle w:val="Heading1"/>
      </w:pPr>
      <w:r>
        <w:t>Graveside services</w:t>
      </w:r>
    </w:p>
    <w:p w14:paraId="43A4E92F" w14:textId="5644966E" w:rsidR="00354DC7" w:rsidRDefault="00354DC7" w:rsidP="00354DC7">
      <w:pPr>
        <w:rPr>
          <w:rFonts w:eastAsia="Times New Roman" w:cs="Arial"/>
          <w:color w:val="222222"/>
        </w:rPr>
      </w:pPr>
      <w:r>
        <w:rPr>
          <w:rFonts w:eastAsia="Times New Roman" w:cs="Arial"/>
          <w:color w:val="222222"/>
        </w:rPr>
        <w:t>Location</w:t>
      </w:r>
    </w:p>
    <w:p w14:paraId="191503EF" w14:textId="17EC7271" w:rsidR="00354DC7" w:rsidRDefault="00354DC7" w:rsidP="00354DC7">
      <w:pPr>
        <w:rPr>
          <w:rFonts w:eastAsia="Times New Roman" w:cs="Arial"/>
          <w:color w:val="222222"/>
        </w:rPr>
      </w:pPr>
      <w:r>
        <w:rPr>
          <w:rFonts w:eastAsia="Times New Roman" w:cs="Arial"/>
          <w:color w:val="222222"/>
        </w:rPr>
        <w:t>Maps</w:t>
      </w:r>
    </w:p>
    <w:p w14:paraId="204BD30E" w14:textId="421C6494" w:rsidR="00354DC7" w:rsidRDefault="00354DC7" w:rsidP="00354DC7">
      <w:pPr>
        <w:rPr>
          <w:rFonts w:eastAsia="Times New Roman" w:cs="Arial"/>
          <w:color w:val="222222"/>
        </w:rPr>
      </w:pPr>
      <w:r>
        <w:rPr>
          <w:rFonts w:eastAsia="Times New Roman" w:cs="Arial"/>
          <w:color w:val="222222"/>
        </w:rPr>
        <w:t>Parking</w:t>
      </w:r>
    </w:p>
    <w:p w14:paraId="564B4A5F" w14:textId="3F7D5746" w:rsidR="00354DC7" w:rsidRDefault="00354DC7" w:rsidP="00354DC7">
      <w:pPr>
        <w:rPr>
          <w:rFonts w:eastAsia="Times New Roman" w:cs="Arial"/>
          <w:color w:val="222222"/>
        </w:rPr>
      </w:pPr>
      <w:r>
        <w:rPr>
          <w:rFonts w:eastAsia="Times New Roman" w:cs="Arial"/>
          <w:color w:val="222222"/>
        </w:rPr>
        <w:t>Media staging</w:t>
      </w:r>
      <w:r w:rsidR="00BE400E">
        <w:rPr>
          <w:rFonts w:eastAsia="Times New Roman" w:cs="Arial"/>
          <w:color w:val="222222"/>
        </w:rPr>
        <w:br/>
        <w:t>Expect the Patriot Guard Riders (motorcycles)</w:t>
      </w:r>
    </w:p>
    <w:p w14:paraId="0602C5B9" w14:textId="3A13F65F" w:rsidR="00354DC7" w:rsidRDefault="00354DC7" w:rsidP="00755F2F">
      <w:pPr>
        <w:pStyle w:val="Heading1"/>
      </w:pPr>
      <w:r>
        <w:t>PIOs</w:t>
      </w:r>
    </w:p>
    <w:p w14:paraId="33680EFE" w14:textId="5A7F46DB" w:rsidR="00354DC7" w:rsidRDefault="00354DC7" w:rsidP="00354DC7">
      <w:pPr>
        <w:rPr>
          <w:rFonts w:eastAsia="Times New Roman" w:cs="Arial"/>
          <w:color w:val="222222"/>
        </w:rPr>
      </w:pPr>
      <w:r>
        <w:rPr>
          <w:rFonts w:eastAsia="Times New Roman" w:cs="Arial"/>
          <w:color w:val="222222"/>
        </w:rPr>
        <w:t>Rally PIOs to help</w:t>
      </w:r>
    </w:p>
    <w:p w14:paraId="2ADF7B05" w14:textId="0326B368" w:rsidR="00354DC7" w:rsidRDefault="00354DC7" w:rsidP="00354DC7">
      <w:pPr>
        <w:rPr>
          <w:rFonts w:eastAsia="Times New Roman" w:cs="Arial"/>
          <w:color w:val="222222"/>
        </w:rPr>
      </w:pPr>
      <w:r>
        <w:rPr>
          <w:rFonts w:eastAsia="Times New Roman" w:cs="Arial"/>
          <w:color w:val="222222"/>
        </w:rPr>
        <w:t>Give them assignment sand copies of venue planning and media planning guides</w:t>
      </w:r>
    </w:p>
    <w:p w14:paraId="7EBD6203" w14:textId="42EAA8DF" w:rsidR="00354DC7" w:rsidRDefault="00354DC7" w:rsidP="00354DC7">
      <w:pPr>
        <w:rPr>
          <w:rFonts w:eastAsia="Times New Roman" w:cs="Arial"/>
          <w:color w:val="222222"/>
        </w:rPr>
      </w:pPr>
      <w:r>
        <w:rPr>
          <w:rFonts w:eastAsia="Times New Roman" w:cs="Arial"/>
          <w:color w:val="222222"/>
        </w:rPr>
        <w:t>Briefing -- invites, location, instructions</w:t>
      </w:r>
    </w:p>
    <w:p w14:paraId="5F2769C8" w14:textId="7EC5C176" w:rsidR="00354DC7" w:rsidRDefault="00354DC7" w:rsidP="00755F2F">
      <w:pPr>
        <w:pStyle w:val="Heading1"/>
      </w:pPr>
      <w:r>
        <w:t>Social media/Website</w:t>
      </w:r>
    </w:p>
    <w:p w14:paraId="0612153F" w14:textId="0CE7A9BB" w:rsidR="00354DC7" w:rsidRDefault="00354DC7" w:rsidP="00354DC7">
      <w:pPr>
        <w:rPr>
          <w:rFonts w:eastAsia="Times New Roman" w:cs="Arial"/>
          <w:color w:val="222222"/>
        </w:rPr>
      </w:pPr>
      <w:r>
        <w:rPr>
          <w:rFonts w:eastAsia="Times New Roman" w:cs="Arial"/>
          <w:color w:val="222222"/>
        </w:rPr>
        <w:t>Set up official hashtag</w:t>
      </w:r>
    </w:p>
    <w:p w14:paraId="039BD930" w14:textId="2E67339E" w:rsidR="00354DC7" w:rsidRDefault="00354DC7" w:rsidP="00354DC7">
      <w:pPr>
        <w:rPr>
          <w:rFonts w:eastAsia="Times New Roman" w:cs="Arial"/>
          <w:color w:val="222222"/>
        </w:rPr>
      </w:pPr>
      <w:r>
        <w:rPr>
          <w:rFonts w:eastAsia="Times New Roman" w:cs="Arial"/>
          <w:color w:val="222222"/>
        </w:rPr>
        <w:t>Appropriate updates to website, Twitter and Facebook</w:t>
      </w:r>
    </w:p>
    <w:p w14:paraId="0B6D0160" w14:textId="3F5D5445" w:rsidR="00354DC7" w:rsidRDefault="00354DC7" w:rsidP="00354DC7">
      <w:pPr>
        <w:rPr>
          <w:rFonts w:eastAsia="Times New Roman" w:cs="Arial"/>
          <w:color w:val="222222"/>
        </w:rPr>
      </w:pPr>
      <w:r>
        <w:rPr>
          <w:rFonts w:eastAsia="Times New Roman" w:cs="Arial"/>
          <w:color w:val="222222"/>
        </w:rPr>
        <w:t>PIO help will be needed</w:t>
      </w:r>
    </w:p>
    <w:p w14:paraId="2415D81F" w14:textId="7510DAC6" w:rsidR="00F80CE8" w:rsidRDefault="00F80CE8" w:rsidP="00354DC7">
      <w:pPr>
        <w:rPr>
          <w:rFonts w:eastAsia="Times New Roman" w:cs="Arial"/>
          <w:color w:val="222222"/>
        </w:rPr>
      </w:pPr>
      <w:r>
        <w:rPr>
          <w:rFonts w:eastAsia="Times New Roman" w:cs="Arial"/>
          <w:color w:val="222222"/>
        </w:rPr>
        <w:t>Shrouded badge design</w:t>
      </w:r>
    </w:p>
    <w:p w14:paraId="2D2E76D9" w14:textId="6A922EE2" w:rsidR="00354DC7" w:rsidRPr="00DE41D4" w:rsidRDefault="00354DC7" w:rsidP="00755F2F">
      <w:pPr>
        <w:pStyle w:val="Heading1"/>
      </w:pPr>
      <w:r>
        <w:t>Public information plan</w:t>
      </w:r>
    </w:p>
    <w:p w14:paraId="051D7BF5" w14:textId="77777777" w:rsidR="00354DC7" w:rsidRDefault="00354DC7" w:rsidP="00354DC7">
      <w:pPr>
        <w:rPr>
          <w:rFonts w:eastAsia="Times New Roman" w:cs="Arial"/>
          <w:color w:val="222222"/>
        </w:rPr>
      </w:pPr>
      <w:r>
        <w:rPr>
          <w:rFonts w:eastAsia="Times New Roman" w:cs="Arial"/>
          <w:color w:val="222222"/>
        </w:rPr>
        <w:t>Media releases</w:t>
      </w:r>
    </w:p>
    <w:p w14:paraId="5D5925A6" w14:textId="77777777" w:rsidR="00354DC7" w:rsidRDefault="00354DC7" w:rsidP="00354DC7">
      <w:pPr>
        <w:rPr>
          <w:rFonts w:eastAsia="Times New Roman" w:cs="Arial"/>
          <w:color w:val="222222"/>
        </w:rPr>
      </w:pPr>
      <w:r>
        <w:rPr>
          <w:rFonts w:eastAsia="Times New Roman" w:cs="Arial"/>
          <w:color w:val="222222"/>
        </w:rPr>
        <w:t>Maps for the public</w:t>
      </w:r>
    </w:p>
    <w:p w14:paraId="2763F1AB" w14:textId="7A76AC10" w:rsidR="00354DC7" w:rsidRDefault="00354DC7" w:rsidP="00354DC7">
      <w:pPr>
        <w:rPr>
          <w:rFonts w:eastAsia="Times New Roman" w:cs="Arial"/>
          <w:color w:val="222222"/>
        </w:rPr>
      </w:pPr>
      <w:r>
        <w:rPr>
          <w:rFonts w:eastAsia="Times New Roman" w:cs="Arial"/>
          <w:color w:val="222222"/>
        </w:rPr>
        <w:t>All media and social media sources</w:t>
      </w:r>
    </w:p>
    <w:p w14:paraId="15AB29D6" w14:textId="77777777" w:rsidR="00354DC7" w:rsidRDefault="00354DC7" w:rsidP="00755F2F">
      <w:pPr>
        <w:pStyle w:val="Heading1"/>
      </w:pPr>
      <w:r>
        <w:t>News media</w:t>
      </w:r>
    </w:p>
    <w:p w14:paraId="5692DC5C" w14:textId="77777777" w:rsidR="00354DC7" w:rsidRPr="00DE41D4" w:rsidRDefault="00354DC7" w:rsidP="00354DC7">
      <w:pPr>
        <w:rPr>
          <w:rFonts w:eastAsia="Times New Roman" w:cs="Arial"/>
          <w:color w:val="222222"/>
        </w:rPr>
      </w:pPr>
      <w:r w:rsidRPr="00DE41D4">
        <w:rPr>
          <w:rFonts w:eastAsia="Times New Roman" w:cs="Arial"/>
          <w:color w:val="222222"/>
        </w:rPr>
        <w:t>Media advisory about funeral plans</w:t>
      </w:r>
    </w:p>
    <w:p w14:paraId="5B1CAA75" w14:textId="77777777" w:rsidR="00354DC7" w:rsidRPr="00DE41D4" w:rsidRDefault="00354DC7" w:rsidP="00354DC7">
      <w:pPr>
        <w:rPr>
          <w:rFonts w:eastAsia="Times New Roman" w:cs="Arial"/>
          <w:color w:val="222222"/>
        </w:rPr>
      </w:pPr>
      <w:r w:rsidRPr="00DE41D4">
        <w:rPr>
          <w:rFonts w:eastAsia="Times New Roman" w:cs="Arial"/>
          <w:color w:val="222222"/>
        </w:rPr>
        <w:t>Media advisory about media briefing</w:t>
      </w:r>
    </w:p>
    <w:p w14:paraId="75C44010" w14:textId="77777777" w:rsidR="00354DC7" w:rsidRPr="00DE41D4" w:rsidRDefault="00354DC7" w:rsidP="00354DC7">
      <w:pPr>
        <w:rPr>
          <w:rFonts w:eastAsia="Times New Roman" w:cs="Arial"/>
          <w:color w:val="222222"/>
        </w:rPr>
      </w:pPr>
      <w:r w:rsidRPr="00DE41D4">
        <w:rPr>
          <w:rFonts w:eastAsia="Times New Roman" w:cs="Arial"/>
          <w:color w:val="222222"/>
        </w:rPr>
        <w:t>Media briefing</w:t>
      </w:r>
    </w:p>
    <w:p w14:paraId="04DAA5CB" w14:textId="77777777" w:rsidR="00354DC7" w:rsidRPr="00DE41D4" w:rsidRDefault="00354DC7" w:rsidP="00354DC7">
      <w:pPr>
        <w:rPr>
          <w:rFonts w:eastAsia="Times New Roman" w:cs="Arial"/>
          <w:color w:val="222222"/>
        </w:rPr>
      </w:pPr>
      <w:r>
        <w:rPr>
          <w:rFonts w:eastAsia="Times New Roman" w:cs="Arial"/>
          <w:color w:val="222222"/>
        </w:rPr>
        <w:t>M</w:t>
      </w:r>
      <w:r w:rsidRPr="00DE41D4">
        <w:rPr>
          <w:rFonts w:eastAsia="Times New Roman" w:cs="Arial"/>
          <w:color w:val="222222"/>
        </w:rPr>
        <w:t>edia plan production</w:t>
      </w:r>
    </w:p>
    <w:p w14:paraId="18306D28" w14:textId="35B3C937" w:rsidR="00354DC7" w:rsidRPr="00DE41D4" w:rsidRDefault="00354DC7" w:rsidP="00354DC7">
      <w:pPr>
        <w:rPr>
          <w:rFonts w:eastAsia="Times New Roman" w:cs="Arial"/>
          <w:color w:val="222222"/>
        </w:rPr>
      </w:pPr>
      <w:r>
        <w:rPr>
          <w:rFonts w:eastAsia="Times New Roman" w:cs="Arial"/>
          <w:color w:val="222222"/>
        </w:rPr>
        <w:t>M</w:t>
      </w:r>
      <w:r w:rsidRPr="00DE41D4">
        <w:rPr>
          <w:rFonts w:eastAsia="Times New Roman" w:cs="Arial"/>
          <w:color w:val="222222"/>
        </w:rPr>
        <w:t>edia staging</w:t>
      </w:r>
      <w:r>
        <w:rPr>
          <w:rFonts w:eastAsia="Times New Roman" w:cs="Arial"/>
          <w:color w:val="222222"/>
        </w:rPr>
        <w:t xml:space="preserve"> at funeral and cemetery</w:t>
      </w:r>
    </w:p>
    <w:p w14:paraId="383A9C58" w14:textId="77777777" w:rsidR="00354DC7" w:rsidRPr="00DE41D4" w:rsidRDefault="00354DC7" w:rsidP="00755F2F">
      <w:pPr>
        <w:pStyle w:val="Heading1"/>
      </w:pPr>
      <w:r w:rsidRPr="00DE41D4">
        <w:t>Map creation</w:t>
      </w:r>
    </w:p>
    <w:p w14:paraId="3B8CA912" w14:textId="77777777" w:rsidR="00354DC7" w:rsidRDefault="00354DC7" w:rsidP="00354DC7">
      <w:pPr>
        <w:rPr>
          <w:rFonts w:eastAsia="Times New Roman" w:cs="Arial"/>
          <w:color w:val="222222"/>
        </w:rPr>
      </w:pPr>
      <w:r>
        <w:rPr>
          <w:rFonts w:eastAsia="Times New Roman" w:cs="Arial"/>
          <w:color w:val="222222"/>
        </w:rPr>
        <w:t>F</w:t>
      </w:r>
      <w:r w:rsidRPr="00DE41D4">
        <w:rPr>
          <w:rFonts w:eastAsia="Times New Roman" w:cs="Arial"/>
          <w:color w:val="222222"/>
        </w:rPr>
        <w:t>acility seating map</w:t>
      </w:r>
    </w:p>
    <w:p w14:paraId="488E9FBA" w14:textId="2292796A" w:rsidR="00354DC7" w:rsidRPr="00DE41D4" w:rsidRDefault="00354DC7" w:rsidP="00354DC7">
      <w:pPr>
        <w:rPr>
          <w:rFonts w:eastAsia="Times New Roman" w:cs="Arial"/>
          <w:color w:val="222222"/>
        </w:rPr>
      </w:pPr>
      <w:r>
        <w:rPr>
          <w:rFonts w:eastAsia="Times New Roman" w:cs="Arial"/>
          <w:color w:val="222222"/>
        </w:rPr>
        <w:t>Facility and graveside parking and interior (if applicable)</w:t>
      </w:r>
    </w:p>
    <w:p w14:paraId="1E3EEDDC" w14:textId="77777777" w:rsidR="00354DC7" w:rsidRPr="00DE41D4" w:rsidRDefault="00354DC7" w:rsidP="00354DC7">
      <w:pPr>
        <w:rPr>
          <w:rFonts w:eastAsia="Times New Roman" w:cs="Arial"/>
          <w:color w:val="222222"/>
        </w:rPr>
      </w:pPr>
      <w:r w:rsidRPr="00DE41D4">
        <w:rPr>
          <w:rFonts w:eastAsia="Times New Roman" w:cs="Arial"/>
          <w:color w:val="222222"/>
        </w:rPr>
        <w:t>Funeral procession map</w:t>
      </w:r>
    </w:p>
    <w:p w14:paraId="68489EFD" w14:textId="4D3B0FEE" w:rsidR="00354DC7" w:rsidRDefault="00354DC7" w:rsidP="00354DC7">
      <w:pPr>
        <w:rPr>
          <w:rFonts w:eastAsia="Times New Roman" w:cs="Arial"/>
          <w:color w:val="222222"/>
        </w:rPr>
      </w:pPr>
      <w:r w:rsidRPr="00DE41D4">
        <w:rPr>
          <w:rFonts w:eastAsia="Times New Roman" w:cs="Arial"/>
          <w:color w:val="222222"/>
        </w:rPr>
        <w:t>Viewing information and map</w:t>
      </w:r>
    </w:p>
    <w:p w14:paraId="450834B0" w14:textId="5A7878A9" w:rsidR="00354DC7" w:rsidRDefault="00354DC7" w:rsidP="00755F2F">
      <w:pPr>
        <w:pStyle w:val="Heading1"/>
      </w:pPr>
      <w:r>
        <w:t>Program</w:t>
      </w:r>
    </w:p>
    <w:p w14:paraId="66DA298A" w14:textId="24857853" w:rsidR="00354DC7" w:rsidRDefault="00354DC7" w:rsidP="00354DC7">
      <w:pPr>
        <w:rPr>
          <w:rFonts w:eastAsia="Times New Roman" w:cs="Arial"/>
          <w:color w:val="222222"/>
        </w:rPr>
      </w:pPr>
      <w:r>
        <w:rPr>
          <w:rFonts w:eastAsia="Times New Roman" w:cs="Arial"/>
          <w:color w:val="222222"/>
        </w:rPr>
        <w:t>Speakers</w:t>
      </w:r>
    </w:p>
    <w:p w14:paraId="2F65C419" w14:textId="776E78ED" w:rsidR="00354DC7" w:rsidRPr="00DE41D4" w:rsidRDefault="00354DC7" w:rsidP="00354DC7">
      <w:pPr>
        <w:rPr>
          <w:rFonts w:eastAsia="Times New Roman" w:cs="Arial"/>
          <w:color w:val="222222"/>
        </w:rPr>
      </w:pPr>
      <w:r>
        <w:rPr>
          <w:rFonts w:eastAsia="Times New Roman" w:cs="Arial"/>
          <w:color w:val="222222"/>
        </w:rPr>
        <w:t>Family wishes (this can seemingly take a long time)</w:t>
      </w:r>
    </w:p>
    <w:p w14:paraId="4AE63E2C" w14:textId="77777777" w:rsidR="00354DC7" w:rsidRPr="00DE41D4" w:rsidRDefault="00354DC7" w:rsidP="00354DC7">
      <w:pPr>
        <w:rPr>
          <w:rFonts w:eastAsia="Times New Roman" w:cs="Arial"/>
          <w:color w:val="222222"/>
        </w:rPr>
      </w:pPr>
      <w:r w:rsidRPr="00DE41D4">
        <w:rPr>
          <w:rFonts w:eastAsia="Times New Roman" w:cs="Arial"/>
          <w:color w:val="222222"/>
        </w:rPr>
        <w:t>Program design</w:t>
      </w:r>
    </w:p>
    <w:p w14:paraId="7DEC011C" w14:textId="77777777" w:rsidR="00354DC7" w:rsidRDefault="00354DC7" w:rsidP="00354DC7">
      <w:pPr>
        <w:rPr>
          <w:rFonts w:eastAsia="Times New Roman" w:cs="Arial"/>
          <w:color w:val="222222"/>
        </w:rPr>
      </w:pPr>
      <w:r w:rsidRPr="00DE41D4">
        <w:rPr>
          <w:rFonts w:eastAsia="Times New Roman" w:cs="Arial"/>
          <w:color w:val="222222"/>
        </w:rPr>
        <w:t>Program printing</w:t>
      </w:r>
    </w:p>
    <w:p w14:paraId="642214CE" w14:textId="2E762123" w:rsidR="00354DC7" w:rsidRDefault="00354DC7" w:rsidP="00354DC7">
      <w:pPr>
        <w:rPr>
          <w:rFonts w:eastAsia="Times New Roman" w:cs="Arial"/>
          <w:color w:val="222222"/>
        </w:rPr>
      </w:pPr>
      <w:r>
        <w:rPr>
          <w:rFonts w:eastAsia="Times New Roman" w:cs="Arial"/>
          <w:color w:val="222222"/>
        </w:rPr>
        <w:t>Delivery</w:t>
      </w:r>
    </w:p>
    <w:p w14:paraId="04E206B9" w14:textId="6DDF0C34" w:rsidR="00354DC7" w:rsidRPr="00DE41D4" w:rsidRDefault="00354DC7" w:rsidP="00354DC7">
      <w:pPr>
        <w:rPr>
          <w:rFonts w:eastAsia="Times New Roman" w:cs="Arial"/>
          <w:color w:val="222222"/>
        </w:rPr>
      </w:pPr>
      <w:r>
        <w:rPr>
          <w:rFonts w:eastAsia="Times New Roman" w:cs="Arial"/>
          <w:color w:val="222222"/>
        </w:rPr>
        <w:t>A/V liaison to help with funeral program, music and PowerPoint show</w:t>
      </w:r>
    </w:p>
    <w:p w14:paraId="61F39B49" w14:textId="77777777" w:rsidR="00354DC7" w:rsidRDefault="00354DC7" w:rsidP="00755F2F">
      <w:pPr>
        <w:pStyle w:val="Heading1"/>
      </w:pPr>
      <w:r w:rsidRPr="00DE41D4">
        <w:t>Badging</w:t>
      </w:r>
    </w:p>
    <w:p w14:paraId="25BD6904" w14:textId="3BF05670" w:rsidR="00354DC7" w:rsidRDefault="00354DC7" w:rsidP="00354DC7">
      <w:pPr>
        <w:rPr>
          <w:rFonts w:eastAsia="Times New Roman" w:cs="Arial"/>
          <w:color w:val="222222"/>
        </w:rPr>
      </w:pPr>
      <w:r>
        <w:rPr>
          <w:rFonts w:eastAsia="Times New Roman" w:cs="Arial"/>
          <w:color w:val="222222"/>
        </w:rPr>
        <w:t>Media</w:t>
      </w:r>
    </w:p>
    <w:p w14:paraId="6E728F4C" w14:textId="0E30DC09" w:rsidR="00354DC7" w:rsidRPr="00DE41D4" w:rsidRDefault="00354DC7" w:rsidP="00354DC7">
      <w:pPr>
        <w:rPr>
          <w:rFonts w:eastAsia="Times New Roman" w:cs="Arial"/>
          <w:color w:val="222222"/>
        </w:rPr>
      </w:pPr>
      <w:r>
        <w:rPr>
          <w:rFonts w:eastAsia="Times New Roman" w:cs="Arial"/>
          <w:color w:val="222222"/>
        </w:rPr>
        <w:t>Assistant PIOs</w:t>
      </w:r>
    </w:p>
    <w:p w14:paraId="7024A0B1" w14:textId="77777777" w:rsidR="002B5831" w:rsidRPr="002B5831" w:rsidRDefault="002B5831" w:rsidP="002B5831"/>
    <w:p w14:paraId="3437CFB7" w14:textId="20E41291" w:rsidR="002B5831" w:rsidRDefault="002B5831" w:rsidP="00D36766">
      <w:pPr>
        <w:pStyle w:val="Title"/>
      </w:pPr>
    </w:p>
    <w:p w14:paraId="16CF8A00" w14:textId="1770D779" w:rsidR="00D36766" w:rsidRDefault="00D36766" w:rsidP="00D36766">
      <w:pPr>
        <w:pStyle w:val="Title"/>
      </w:pPr>
      <w:r>
        <w:t>Other related events</w:t>
      </w:r>
      <w:r w:rsidR="00750E66">
        <w:t>/planning</w:t>
      </w:r>
    </w:p>
    <w:p w14:paraId="31DA7055" w14:textId="77777777" w:rsidR="00D36766" w:rsidRDefault="00D36766" w:rsidP="00D36766">
      <w:pPr>
        <w:pStyle w:val="Heading1"/>
      </w:pPr>
      <w:r>
        <w:t>Candlelight vigil</w:t>
      </w:r>
    </w:p>
    <w:p w14:paraId="1054F43D" w14:textId="477F9D42" w:rsidR="00D36766" w:rsidRPr="00107034" w:rsidRDefault="00D36766" w:rsidP="00D36766">
      <w:pPr>
        <w:pStyle w:val="ListParagraph"/>
        <w:numPr>
          <w:ilvl w:val="0"/>
          <w:numId w:val="10"/>
        </w:numPr>
        <w:rPr>
          <w:rFonts w:cs="Arial"/>
          <w:color w:val="000000"/>
          <w:sz w:val="24"/>
          <w:szCs w:val="24"/>
        </w:rPr>
      </w:pPr>
      <w:r w:rsidRPr="00107034">
        <w:rPr>
          <w:rFonts w:cs="Arial"/>
          <w:color w:val="000000"/>
          <w:sz w:val="24"/>
          <w:szCs w:val="24"/>
        </w:rPr>
        <w:t>Plan for the location</w:t>
      </w:r>
    </w:p>
    <w:p w14:paraId="262A8010" w14:textId="51F9762E" w:rsidR="00D36766" w:rsidRPr="00107034" w:rsidRDefault="00D36766" w:rsidP="00D36766">
      <w:pPr>
        <w:pStyle w:val="ListParagraph"/>
        <w:numPr>
          <w:ilvl w:val="0"/>
          <w:numId w:val="10"/>
        </w:numPr>
        <w:rPr>
          <w:rFonts w:cs="Arial"/>
          <w:color w:val="000000"/>
          <w:sz w:val="24"/>
          <w:szCs w:val="24"/>
        </w:rPr>
      </w:pPr>
      <w:r w:rsidRPr="00107034">
        <w:rPr>
          <w:rFonts w:cs="Arial"/>
          <w:color w:val="000000"/>
          <w:sz w:val="24"/>
          <w:szCs w:val="24"/>
        </w:rPr>
        <w:t>Invite family members to attend</w:t>
      </w:r>
    </w:p>
    <w:p w14:paraId="05C0D6B4" w14:textId="73B9D0AA" w:rsidR="00D36766" w:rsidRPr="00107034" w:rsidRDefault="00D36766" w:rsidP="00D36766">
      <w:pPr>
        <w:pStyle w:val="ListParagraph"/>
        <w:numPr>
          <w:ilvl w:val="0"/>
          <w:numId w:val="10"/>
        </w:numPr>
        <w:rPr>
          <w:rFonts w:cs="Arial"/>
          <w:color w:val="000000"/>
          <w:sz w:val="24"/>
          <w:szCs w:val="24"/>
        </w:rPr>
      </w:pPr>
      <w:r w:rsidRPr="00107034">
        <w:rPr>
          <w:rFonts w:cs="Arial"/>
          <w:color w:val="000000"/>
          <w:sz w:val="24"/>
          <w:szCs w:val="24"/>
        </w:rPr>
        <w:t>Secure equipment, such as audio system, lectern, etc.</w:t>
      </w:r>
    </w:p>
    <w:p w14:paraId="6A92E8BB" w14:textId="20F74346" w:rsidR="00D36766" w:rsidRPr="00107034" w:rsidRDefault="00D36766" w:rsidP="00D36766">
      <w:pPr>
        <w:pStyle w:val="ListParagraph"/>
        <w:numPr>
          <w:ilvl w:val="0"/>
          <w:numId w:val="10"/>
        </w:numPr>
        <w:rPr>
          <w:rFonts w:cs="Arial"/>
          <w:color w:val="000000"/>
          <w:sz w:val="24"/>
          <w:szCs w:val="24"/>
        </w:rPr>
      </w:pPr>
      <w:r w:rsidRPr="00107034">
        <w:rPr>
          <w:rFonts w:cs="Arial"/>
          <w:color w:val="000000"/>
          <w:sz w:val="24"/>
          <w:szCs w:val="24"/>
        </w:rPr>
        <w:t>Invite mayor or other official to speak</w:t>
      </w:r>
    </w:p>
    <w:p w14:paraId="6A37A4CA" w14:textId="3A87108E" w:rsidR="00D36766" w:rsidRPr="00107034" w:rsidRDefault="00D36766" w:rsidP="00D36766">
      <w:pPr>
        <w:pStyle w:val="ListParagraph"/>
        <w:numPr>
          <w:ilvl w:val="0"/>
          <w:numId w:val="10"/>
        </w:numPr>
        <w:rPr>
          <w:rFonts w:cs="Arial"/>
          <w:color w:val="000000"/>
          <w:sz w:val="24"/>
          <w:szCs w:val="24"/>
        </w:rPr>
      </w:pPr>
      <w:r w:rsidRPr="00107034">
        <w:rPr>
          <w:rFonts w:cs="Arial"/>
          <w:color w:val="000000"/>
          <w:sz w:val="24"/>
          <w:szCs w:val="24"/>
        </w:rPr>
        <w:t>Take pictures</w:t>
      </w:r>
    </w:p>
    <w:p w14:paraId="3970EC70" w14:textId="77777777" w:rsidR="00D36766" w:rsidRDefault="00D36766" w:rsidP="00C403B9">
      <w:pPr>
        <w:rPr>
          <w:rFonts w:cs="Arial"/>
          <w:color w:val="000000"/>
        </w:rPr>
      </w:pPr>
    </w:p>
    <w:p w14:paraId="3BE6D5F4" w14:textId="77777777" w:rsidR="00D36766" w:rsidRDefault="00D36766" w:rsidP="00107034">
      <w:pPr>
        <w:pStyle w:val="Heading1"/>
      </w:pPr>
      <w:r>
        <w:t>Donations (Memorial Fund)</w:t>
      </w:r>
    </w:p>
    <w:p w14:paraId="52F3E4CC" w14:textId="1CFBD103" w:rsidR="00D36766" w:rsidRPr="00107034" w:rsidRDefault="00107034" w:rsidP="00107034">
      <w:pPr>
        <w:pStyle w:val="ListParagraph"/>
        <w:numPr>
          <w:ilvl w:val="0"/>
          <w:numId w:val="11"/>
        </w:numPr>
        <w:rPr>
          <w:rFonts w:cs="Arial"/>
          <w:color w:val="000000"/>
          <w:sz w:val="24"/>
          <w:szCs w:val="24"/>
        </w:rPr>
      </w:pPr>
      <w:r w:rsidRPr="00107034">
        <w:rPr>
          <w:rFonts w:cs="Arial"/>
          <w:color w:val="000000"/>
          <w:sz w:val="24"/>
          <w:szCs w:val="24"/>
        </w:rPr>
        <w:t>Get this taken care of quickly so there's just one location for people to donate.</w:t>
      </w:r>
    </w:p>
    <w:p w14:paraId="488E7A6F" w14:textId="008825B3" w:rsidR="00107034" w:rsidRPr="00107034" w:rsidRDefault="00107034" w:rsidP="00107034">
      <w:pPr>
        <w:pStyle w:val="ListParagraph"/>
        <w:numPr>
          <w:ilvl w:val="0"/>
          <w:numId w:val="11"/>
        </w:numPr>
        <w:rPr>
          <w:rFonts w:cs="Arial"/>
          <w:color w:val="000000"/>
          <w:sz w:val="24"/>
          <w:szCs w:val="24"/>
        </w:rPr>
      </w:pPr>
      <w:r w:rsidRPr="00107034">
        <w:rPr>
          <w:rFonts w:cs="Arial"/>
          <w:color w:val="000000"/>
          <w:sz w:val="24"/>
          <w:szCs w:val="24"/>
        </w:rPr>
        <w:t xml:space="preserve">Otherwise, you will be overwhelmed with people asking to create all sorts of fundraisers and GoFundMe accounts. </w:t>
      </w:r>
    </w:p>
    <w:p w14:paraId="038E2E05" w14:textId="021AFA21" w:rsidR="00107034" w:rsidRPr="00107034" w:rsidRDefault="00107034" w:rsidP="00107034">
      <w:pPr>
        <w:pStyle w:val="ListParagraph"/>
        <w:numPr>
          <w:ilvl w:val="0"/>
          <w:numId w:val="11"/>
        </w:numPr>
        <w:rPr>
          <w:rFonts w:cs="Arial"/>
          <w:color w:val="000000"/>
          <w:sz w:val="24"/>
          <w:szCs w:val="24"/>
        </w:rPr>
      </w:pPr>
      <w:r w:rsidRPr="00107034">
        <w:rPr>
          <w:rFonts w:cs="Arial"/>
          <w:color w:val="000000"/>
          <w:sz w:val="24"/>
          <w:szCs w:val="24"/>
        </w:rPr>
        <w:t>You may need to assign a specific staff member to deal with this.</w:t>
      </w:r>
    </w:p>
    <w:p w14:paraId="2D4D81E3" w14:textId="77777777" w:rsidR="00D36766" w:rsidRDefault="00D36766" w:rsidP="00C403B9">
      <w:pPr>
        <w:rPr>
          <w:rFonts w:cs="Arial"/>
          <w:color w:val="000000"/>
        </w:rPr>
      </w:pPr>
    </w:p>
    <w:p w14:paraId="5F07094F" w14:textId="22EB9ABA" w:rsidR="00750E66" w:rsidRDefault="00750E66" w:rsidP="00107034">
      <w:pPr>
        <w:pStyle w:val="Heading1"/>
      </w:pPr>
      <w:r>
        <w:t>After the funeral</w:t>
      </w:r>
    </w:p>
    <w:p w14:paraId="2BFCF910" w14:textId="0BF23215" w:rsidR="00750E66" w:rsidRPr="00750E66" w:rsidRDefault="00750E66" w:rsidP="00750E66">
      <w:pPr>
        <w:pStyle w:val="ListParagraph"/>
        <w:numPr>
          <w:ilvl w:val="0"/>
          <w:numId w:val="14"/>
        </w:numPr>
      </w:pPr>
      <w:r>
        <w:rPr>
          <w:sz w:val="24"/>
          <w:szCs w:val="24"/>
        </w:rPr>
        <w:t>Coordinate the compilation of all video shot during the services</w:t>
      </w:r>
    </w:p>
    <w:p w14:paraId="2639A16A" w14:textId="4913295C" w:rsidR="00750E66" w:rsidRPr="00750E66" w:rsidRDefault="00750E66" w:rsidP="00750E66">
      <w:pPr>
        <w:pStyle w:val="ListParagraph"/>
        <w:numPr>
          <w:ilvl w:val="0"/>
          <w:numId w:val="14"/>
        </w:numPr>
      </w:pPr>
      <w:r>
        <w:rPr>
          <w:sz w:val="24"/>
          <w:szCs w:val="24"/>
        </w:rPr>
        <w:t>Gather news media clips</w:t>
      </w:r>
      <w:r>
        <w:rPr>
          <w:sz w:val="24"/>
          <w:szCs w:val="24"/>
        </w:rPr>
        <w:br/>
      </w:r>
    </w:p>
    <w:p w14:paraId="1ABA72DE" w14:textId="77777777" w:rsidR="00107034" w:rsidRDefault="00D36766" w:rsidP="00107034">
      <w:pPr>
        <w:pStyle w:val="Heading1"/>
      </w:pPr>
      <w:r>
        <w:t>Anniversary and other memorial events</w:t>
      </w:r>
    </w:p>
    <w:p w14:paraId="0D8613BD" w14:textId="3F416332" w:rsidR="00107034" w:rsidRDefault="00107034" w:rsidP="00107034">
      <w:pPr>
        <w:pStyle w:val="ListParagraph"/>
        <w:numPr>
          <w:ilvl w:val="0"/>
          <w:numId w:val="13"/>
        </w:numPr>
        <w:rPr>
          <w:sz w:val="24"/>
          <w:szCs w:val="24"/>
        </w:rPr>
      </w:pPr>
      <w:r w:rsidRPr="00107034">
        <w:rPr>
          <w:sz w:val="24"/>
          <w:szCs w:val="24"/>
        </w:rPr>
        <w:t xml:space="preserve">The one-year, two-year anniversaries will require you </w:t>
      </w:r>
      <w:r>
        <w:rPr>
          <w:sz w:val="24"/>
          <w:szCs w:val="24"/>
        </w:rPr>
        <w:t xml:space="preserve">to share previous information, photos and videos. So prepare ahead of time for those events. </w:t>
      </w:r>
    </w:p>
    <w:p w14:paraId="6F7B95FB" w14:textId="75526029" w:rsidR="00107034" w:rsidRPr="00107034" w:rsidRDefault="00107034" w:rsidP="00107034">
      <w:pPr>
        <w:pStyle w:val="ListParagraph"/>
        <w:numPr>
          <w:ilvl w:val="0"/>
          <w:numId w:val="13"/>
        </w:numPr>
        <w:rPr>
          <w:sz w:val="24"/>
          <w:szCs w:val="24"/>
        </w:rPr>
      </w:pPr>
      <w:r>
        <w:rPr>
          <w:sz w:val="24"/>
          <w:szCs w:val="24"/>
        </w:rPr>
        <w:t xml:space="preserve">There is a ceremony where the fallen officer's name is placed on the Utah Fallen Officer Memorial at the Capitol. </w:t>
      </w:r>
    </w:p>
    <w:p w14:paraId="109522DF" w14:textId="602C3955" w:rsidR="00DE41D4" w:rsidRPr="00107034" w:rsidRDefault="00107034" w:rsidP="00107034">
      <w:pPr>
        <w:pStyle w:val="ListParagraph"/>
        <w:numPr>
          <w:ilvl w:val="0"/>
          <w:numId w:val="13"/>
        </w:numPr>
        <w:rPr>
          <w:sz w:val="24"/>
          <w:szCs w:val="24"/>
        </w:rPr>
      </w:pPr>
      <w:r w:rsidRPr="00107034">
        <w:rPr>
          <w:sz w:val="24"/>
          <w:szCs w:val="24"/>
        </w:rPr>
        <w:t xml:space="preserve">There is at least an annual event </w:t>
      </w:r>
      <w:r>
        <w:rPr>
          <w:sz w:val="24"/>
          <w:szCs w:val="24"/>
        </w:rPr>
        <w:t xml:space="preserve">remembering fallen officers at the Capitol, as well. </w:t>
      </w:r>
      <w:r w:rsidR="00DE41D4" w:rsidRPr="00DE41D4">
        <w:br w:type="page"/>
      </w:r>
    </w:p>
    <w:p w14:paraId="44678F6A" w14:textId="77777777" w:rsidR="00326DBF" w:rsidRDefault="00326DBF" w:rsidP="00326DBF">
      <w:pPr>
        <w:jc w:val="center"/>
        <w:rPr>
          <w:rFonts w:asciiTheme="majorHAnsi" w:hAnsiTheme="majorHAnsi"/>
          <w:b/>
          <w:sz w:val="92"/>
          <w:szCs w:val="92"/>
        </w:rPr>
      </w:pPr>
    </w:p>
    <w:p w14:paraId="53F5BD82" w14:textId="77777777" w:rsidR="00326DBF" w:rsidRDefault="00326DBF" w:rsidP="00326DBF">
      <w:pPr>
        <w:jc w:val="center"/>
        <w:rPr>
          <w:rFonts w:asciiTheme="majorHAnsi" w:hAnsiTheme="majorHAnsi"/>
          <w:b/>
          <w:sz w:val="92"/>
          <w:szCs w:val="92"/>
        </w:rPr>
      </w:pPr>
    </w:p>
    <w:p w14:paraId="15740290" w14:textId="77777777" w:rsidR="00326DBF" w:rsidRDefault="00326DBF" w:rsidP="00326DBF">
      <w:pPr>
        <w:jc w:val="center"/>
        <w:rPr>
          <w:rFonts w:asciiTheme="majorHAnsi" w:hAnsiTheme="majorHAnsi"/>
          <w:b/>
          <w:sz w:val="92"/>
          <w:szCs w:val="92"/>
        </w:rPr>
      </w:pPr>
    </w:p>
    <w:p w14:paraId="1E931C17" w14:textId="77777777" w:rsidR="00326DBF" w:rsidRDefault="00326DBF" w:rsidP="00326DBF">
      <w:pPr>
        <w:jc w:val="center"/>
        <w:rPr>
          <w:rFonts w:asciiTheme="majorHAnsi" w:hAnsiTheme="majorHAnsi"/>
          <w:b/>
          <w:sz w:val="92"/>
          <w:szCs w:val="92"/>
        </w:rPr>
      </w:pPr>
    </w:p>
    <w:p w14:paraId="0CA966AA" w14:textId="77777777" w:rsidR="00326DBF" w:rsidRDefault="00326DBF" w:rsidP="00326DBF">
      <w:pPr>
        <w:jc w:val="center"/>
        <w:rPr>
          <w:rFonts w:asciiTheme="majorHAnsi" w:hAnsiTheme="majorHAnsi"/>
          <w:b/>
          <w:sz w:val="92"/>
          <w:szCs w:val="92"/>
        </w:rPr>
      </w:pPr>
    </w:p>
    <w:p w14:paraId="59D44619" w14:textId="77777777" w:rsidR="00326DBF" w:rsidRDefault="00326DBF" w:rsidP="00326DBF">
      <w:pPr>
        <w:jc w:val="center"/>
        <w:rPr>
          <w:rFonts w:asciiTheme="majorHAnsi" w:hAnsiTheme="majorHAnsi"/>
          <w:b/>
          <w:sz w:val="92"/>
          <w:szCs w:val="92"/>
        </w:rPr>
      </w:pPr>
      <w:r>
        <w:rPr>
          <w:rFonts w:asciiTheme="majorHAnsi" w:hAnsiTheme="majorHAnsi"/>
          <w:b/>
          <w:sz w:val="92"/>
          <w:szCs w:val="92"/>
        </w:rPr>
        <w:t>Templates</w:t>
      </w:r>
    </w:p>
    <w:p w14:paraId="3F920BB8" w14:textId="77777777" w:rsidR="00326DBF" w:rsidRDefault="00326DBF" w:rsidP="00326DBF">
      <w:pPr>
        <w:jc w:val="center"/>
        <w:rPr>
          <w:rFonts w:asciiTheme="majorHAnsi" w:hAnsiTheme="majorHAnsi"/>
          <w:b/>
          <w:sz w:val="92"/>
          <w:szCs w:val="92"/>
        </w:rPr>
      </w:pPr>
      <w:r w:rsidRPr="0013144A">
        <w:rPr>
          <w:noProof/>
          <w:sz w:val="92"/>
          <w:szCs w:val="92"/>
        </w:rPr>
        <w:drawing>
          <wp:anchor distT="0" distB="0" distL="114300" distR="114300" simplePos="0" relativeHeight="251660288" behindDoc="0" locked="0" layoutInCell="1" allowOverlap="1" wp14:anchorId="39DAA1FD" wp14:editId="138543AD">
            <wp:simplePos x="0" y="0"/>
            <wp:positionH relativeFrom="margin">
              <wp:align>center</wp:align>
            </wp:positionH>
            <wp:positionV relativeFrom="margin">
              <wp:align>bottom</wp:align>
            </wp:positionV>
            <wp:extent cx="2504440" cy="2504440"/>
            <wp:effectExtent l="0" t="0" r="10160" b="1016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tahPIOFinal rgb.jpg"/>
                    <pic:cNvPicPr/>
                  </pic:nvPicPr>
                  <pic:blipFill>
                    <a:blip r:embed="rId9">
                      <a:extLst>
                        <a:ext uri="{28A0092B-C50C-407E-A947-70E740481C1C}">
                          <a14:useLocalDpi xmlns:a14="http://schemas.microsoft.com/office/drawing/2010/main" val="0"/>
                        </a:ext>
                      </a:extLst>
                    </a:blip>
                    <a:stretch>
                      <a:fillRect/>
                    </a:stretch>
                  </pic:blipFill>
                  <pic:spPr>
                    <a:xfrm>
                      <a:off x="0" y="0"/>
                      <a:ext cx="2504440" cy="250444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b/>
          <w:sz w:val="92"/>
          <w:szCs w:val="92"/>
        </w:rPr>
        <w:br w:type="page"/>
      </w:r>
    </w:p>
    <w:bookmarkEnd w:id="0"/>
    <w:bookmarkEnd w:id="1"/>
    <w:bookmarkEnd w:id="2"/>
    <w:bookmarkEnd w:id="3"/>
    <w:p w14:paraId="60D85521" w14:textId="77777777" w:rsidR="00326DBF" w:rsidRPr="00326DBF" w:rsidRDefault="00326DBF" w:rsidP="00326DBF">
      <w:pPr>
        <w:pStyle w:val="Heading1"/>
        <w:rPr>
          <w:rStyle w:val="Emphasis"/>
        </w:rPr>
      </w:pPr>
      <w:r w:rsidRPr="00326DBF">
        <w:rPr>
          <w:rStyle w:val="Emphasis"/>
        </w:rPr>
        <w:t xml:space="preserve">Logos go </w:t>
      </w:r>
      <w:r>
        <w:rPr>
          <w:rStyle w:val="Emphasis"/>
        </w:rPr>
        <w:t>in header area or on letterhead</w:t>
      </w:r>
    </w:p>
    <w:p w14:paraId="6646B12C" w14:textId="77777777" w:rsidR="00326DBF" w:rsidRDefault="00326DBF" w:rsidP="00326DBF">
      <w:pPr>
        <w:pStyle w:val="Title"/>
      </w:pPr>
    </w:p>
    <w:p w14:paraId="4107CB30" w14:textId="77777777" w:rsidR="00C403B9" w:rsidRPr="00DE41D4" w:rsidRDefault="00326DBF" w:rsidP="00326DBF">
      <w:pPr>
        <w:pStyle w:val="Title"/>
      </w:pPr>
      <w:r>
        <w:t xml:space="preserve">Template: </w:t>
      </w:r>
      <w:r w:rsidR="00C403B9" w:rsidRPr="00DE41D4">
        <w:t>Media Instructions</w:t>
      </w:r>
    </w:p>
    <w:p w14:paraId="630AC0FC" w14:textId="4961C6DD" w:rsidR="00C403B9" w:rsidRPr="00DE41D4" w:rsidRDefault="00C403B9" w:rsidP="00C403B9">
      <w:pPr>
        <w:jc w:val="center"/>
      </w:pPr>
      <w:r w:rsidRPr="00DE41D4">
        <w:t>Coverage of Funeral and Interment of (</w:t>
      </w:r>
      <w:r w:rsidR="00BE400E">
        <w:t>Fallen officer</w:t>
      </w:r>
      <w:r w:rsidRPr="00DE41D4">
        <w:t>)</w:t>
      </w:r>
    </w:p>
    <w:p w14:paraId="2E9A6781" w14:textId="77777777" w:rsidR="00C403B9" w:rsidRPr="00DE41D4" w:rsidRDefault="00C403B9" w:rsidP="00C403B9">
      <w:pPr>
        <w:jc w:val="center"/>
      </w:pPr>
    </w:p>
    <w:p w14:paraId="74817F2D" w14:textId="77777777" w:rsidR="00C403B9" w:rsidRPr="00DE41D4" w:rsidRDefault="00C403B9" w:rsidP="00C403B9">
      <w:pPr>
        <w:rPr>
          <w:b/>
        </w:rPr>
      </w:pPr>
      <w:r w:rsidRPr="00DE41D4">
        <w:rPr>
          <w:b/>
        </w:rPr>
        <w:t>Public Viewing – Date and times</w:t>
      </w:r>
    </w:p>
    <w:p w14:paraId="26F8CDD8" w14:textId="77777777" w:rsidR="00C403B9" w:rsidRPr="00DE41D4" w:rsidRDefault="00C403B9" w:rsidP="00C403B9">
      <w:pPr>
        <w:pStyle w:val="ListParagraph"/>
        <w:numPr>
          <w:ilvl w:val="0"/>
          <w:numId w:val="1"/>
        </w:numPr>
        <w:spacing w:after="200" w:line="276" w:lineRule="auto"/>
        <w:contextualSpacing/>
        <w:rPr>
          <w:rFonts w:asciiTheme="minorHAnsi" w:hAnsiTheme="minorHAnsi"/>
          <w:sz w:val="24"/>
          <w:szCs w:val="24"/>
        </w:rPr>
      </w:pPr>
      <w:r w:rsidRPr="00DE41D4">
        <w:rPr>
          <w:rFonts w:asciiTheme="minorHAnsi" w:hAnsiTheme="minorHAnsi"/>
          <w:sz w:val="24"/>
          <w:szCs w:val="24"/>
        </w:rPr>
        <w:t xml:space="preserve"> Public Viewing from (time to time) at the (Location).  Reporters are allowed at the Public Viewing but cameras not allowed in the area of the casket.  (An official, such as a chief or elected official) will be available for interviews at (time) at (location).</w:t>
      </w:r>
    </w:p>
    <w:p w14:paraId="31FDB1E9" w14:textId="77777777" w:rsidR="00C403B9" w:rsidRPr="00DE41D4" w:rsidRDefault="00C403B9" w:rsidP="00C403B9">
      <w:pPr>
        <w:rPr>
          <w:b/>
        </w:rPr>
      </w:pPr>
      <w:r w:rsidRPr="00DE41D4">
        <w:rPr>
          <w:b/>
        </w:rPr>
        <w:t>Funeral Services – (date and time)</w:t>
      </w:r>
    </w:p>
    <w:p w14:paraId="6C9EF456" w14:textId="77777777" w:rsidR="00C403B9" w:rsidRPr="00DE41D4" w:rsidRDefault="00C403B9" w:rsidP="00C403B9">
      <w:pPr>
        <w:pStyle w:val="ListParagraph"/>
        <w:numPr>
          <w:ilvl w:val="0"/>
          <w:numId w:val="2"/>
        </w:numPr>
        <w:spacing w:after="200" w:line="276" w:lineRule="auto"/>
        <w:contextualSpacing/>
        <w:rPr>
          <w:rFonts w:asciiTheme="minorHAnsi" w:hAnsiTheme="minorHAnsi"/>
          <w:sz w:val="24"/>
          <w:szCs w:val="24"/>
        </w:rPr>
      </w:pPr>
      <w:r w:rsidRPr="00DE41D4">
        <w:rPr>
          <w:rFonts w:asciiTheme="minorHAnsi" w:hAnsiTheme="minorHAnsi"/>
          <w:sz w:val="24"/>
          <w:szCs w:val="24"/>
        </w:rPr>
        <w:t>The funeral service begins at (time and date), at the (location) in (city). Reporters are allowed to attend the services and carry the funeral services.</w:t>
      </w:r>
    </w:p>
    <w:p w14:paraId="29106607" w14:textId="66F02AE6" w:rsidR="00C403B9" w:rsidRPr="002B6203" w:rsidRDefault="00C403B9" w:rsidP="00C403B9">
      <w:pPr>
        <w:pStyle w:val="ListParagraph"/>
        <w:numPr>
          <w:ilvl w:val="0"/>
          <w:numId w:val="2"/>
        </w:numPr>
        <w:spacing w:after="200" w:line="276" w:lineRule="auto"/>
        <w:contextualSpacing/>
        <w:rPr>
          <w:rFonts w:asciiTheme="minorHAnsi" w:hAnsiTheme="minorHAnsi"/>
          <w:b/>
          <w:sz w:val="24"/>
          <w:szCs w:val="24"/>
        </w:rPr>
      </w:pPr>
      <w:r w:rsidRPr="00DE41D4">
        <w:rPr>
          <w:rFonts w:asciiTheme="minorHAnsi" w:hAnsiTheme="minorHAnsi"/>
          <w:sz w:val="24"/>
          <w:szCs w:val="24"/>
        </w:rPr>
        <w:t>Although cameras (still and video) will be allowed in the (location), a single location will be provided from which all photography will be done.  No flashes are to be used during the service.</w:t>
      </w:r>
      <w:r w:rsidR="002B6203">
        <w:rPr>
          <w:rFonts w:asciiTheme="minorHAnsi" w:hAnsiTheme="minorHAnsi"/>
          <w:sz w:val="24"/>
          <w:szCs w:val="24"/>
        </w:rPr>
        <w:t xml:space="preserve"> </w:t>
      </w:r>
      <w:r w:rsidR="002B6203" w:rsidRPr="002B6203">
        <w:rPr>
          <w:rFonts w:asciiTheme="minorHAnsi" w:hAnsiTheme="minorHAnsi"/>
          <w:b/>
          <w:sz w:val="24"/>
          <w:szCs w:val="24"/>
        </w:rPr>
        <w:t>(Also identify if/when photography will not be allowed)</w:t>
      </w:r>
    </w:p>
    <w:p w14:paraId="7526EBD6" w14:textId="77777777" w:rsidR="00C403B9" w:rsidRPr="00DE41D4" w:rsidRDefault="00C403B9" w:rsidP="00C403B9">
      <w:pPr>
        <w:pStyle w:val="ListParagraph"/>
        <w:numPr>
          <w:ilvl w:val="0"/>
          <w:numId w:val="2"/>
        </w:numPr>
        <w:spacing w:after="200" w:line="276" w:lineRule="auto"/>
        <w:contextualSpacing/>
        <w:rPr>
          <w:rFonts w:asciiTheme="minorHAnsi" w:hAnsiTheme="minorHAnsi"/>
          <w:sz w:val="24"/>
          <w:szCs w:val="24"/>
        </w:rPr>
      </w:pPr>
      <w:r w:rsidRPr="00DE41D4">
        <w:rPr>
          <w:rFonts w:asciiTheme="minorHAnsi" w:hAnsiTheme="minorHAnsi"/>
          <w:sz w:val="24"/>
          <w:szCs w:val="24"/>
        </w:rPr>
        <w:t>Media representatives are asked to respect the other attendees by not moving about the (location) once the services begin.</w:t>
      </w:r>
    </w:p>
    <w:p w14:paraId="71327404" w14:textId="77777777" w:rsidR="00C403B9" w:rsidRPr="00DE41D4" w:rsidRDefault="00C403B9" w:rsidP="00C403B9">
      <w:pPr>
        <w:pStyle w:val="ListParagraph"/>
        <w:numPr>
          <w:ilvl w:val="0"/>
          <w:numId w:val="2"/>
        </w:numPr>
        <w:spacing w:after="200" w:line="276" w:lineRule="auto"/>
        <w:contextualSpacing/>
        <w:rPr>
          <w:rFonts w:asciiTheme="minorHAnsi" w:hAnsiTheme="minorHAnsi"/>
          <w:sz w:val="24"/>
          <w:szCs w:val="24"/>
        </w:rPr>
      </w:pPr>
      <w:r w:rsidRPr="00DE41D4">
        <w:rPr>
          <w:rFonts w:asciiTheme="minorHAnsi" w:hAnsiTheme="minorHAnsi"/>
          <w:sz w:val="24"/>
          <w:szCs w:val="24"/>
        </w:rPr>
        <w:t>(An official) will be available to the media prior to the services at (time one hour before the start) at the media staging area inside the (location). Media should be in place (90 minutes before). See map for staging instructions.</w:t>
      </w:r>
    </w:p>
    <w:p w14:paraId="3799A049" w14:textId="77777777" w:rsidR="00C403B9" w:rsidRPr="00DE41D4" w:rsidRDefault="00C403B9" w:rsidP="00C403B9">
      <w:pPr>
        <w:pStyle w:val="ListParagraph"/>
        <w:numPr>
          <w:ilvl w:val="0"/>
          <w:numId w:val="2"/>
        </w:numPr>
        <w:spacing w:after="200" w:line="276" w:lineRule="auto"/>
        <w:contextualSpacing/>
        <w:rPr>
          <w:rFonts w:asciiTheme="minorHAnsi" w:hAnsiTheme="minorHAnsi"/>
          <w:sz w:val="24"/>
          <w:szCs w:val="24"/>
        </w:rPr>
      </w:pPr>
      <w:r w:rsidRPr="00DE41D4">
        <w:rPr>
          <w:rFonts w:asciiTheme="minorHAnsi" w:hAnsiTheme="minorHAnsi"/>
          <w:sz w:val="24"/>
          <w:szCs w:val="24"/>
        </w:rPr>
        <w:t>There will be a section of the parking lot set up for media trucks. Media vehicles in the (location parking lot) will not be allowed to leave until all police and fire vehicles have departed in the precession. See map for staging instructions.</w:t>
      </w:r>
    </w:p>
    <w:p w14:paraId="1BA6DA7A" w14:textId="77777777" w:rsidR="00C403B9" w:rsidRPr="00DE41D4" w:rsidRDefault="00C403B9" w:rsidP="00C403B9">
      <w:pPr>
        <w:pStyle w:val="ListParagraph"/>
        <w:numPr>
          <w:ilvl w:val="0"/>
          <w:numId w:val="2"/>
        </w:numPr>
        <w:spacing w:after="200" w:line="276" w:lineRule="auto"/>
        <w:contextualSpacing/>
        <w:jc w:val="both"/>
        <w:rPr>
          <w:rFonts w:asciiTheme="minorHAnsi" w:hAnsiTheme="minorHAnsi"/>
          <w:sz w:val="24"/>
          <w:szCs w:val="24"/>
        </w:rPr>
      </w:pPr>
      <w:r w:rsidRPr="00DE41D4">
        <w:rPr>
          <w:rFonts w:asciiTheme="minorHAnsi" w:hAnsiTheme="minorHAnsi"/>
          <w:sz w:val="24"/>
          <w:szCs w:val="24"/>
        </w:rPr>
        <w:t>A number of public information officers will be in attendance to assist with answering questions and providing assistance to media representatives. Twitter will be used extensively. Please follow (@OfficialTwitterAccountHere).</w:t>
      </w:r>
    </w:p>
    <w:p w14:paraId="6B183882" w14:textId="77777777" w:rsidR="00C403B9" w:rsidRPr="00DE41D4" w:rsidRDefault="00C403B9" w:rsidP="00C403B9">
      <w:pPr>
        <w:pStyle w:val="ListParagraph"/>
        <w:numPr>
          <w:ilvl w:val="0"/>
          <w:numId w:val="2"/>
        </w:numPr>
        <w:spacing w:after="200" w:line="276" w:lineRule="auto"/>
        <w:contextualSpacing/>
        <w:jc w:val="both"/>
        <w:rPr>
          <w:rFonts w:asciiTheme="minorHAnsi" w:hAnsiTheme="minorHAnsi"/>
          <w:sz w:val="24"/>
          <w:szCs w:val="24"/>
        </w:rPr>
      </w:pPr>
      <w:r w:rsidRPr="00DE41D4">
        <w:rPr>
          <w:rFonts w:asciiTheme="minorHAnsi" w:hAnsiTheme="minorHAnsi"/>
          <w:sz w:val="24"/>
          <w:szCs w:val="24"/>
        </w:rPr>
        <w:t xml:space="preserve">Funeral service attendees: please approach (location) from (this direction). </w:t>
      </w:r>
    </w:p>
    <w:p w14:paraId="1B3CCA4A" w14:textId="77777777" w:rsidR="00C403B9" w:rsidRPr="00DE41D4" w:rsidRDefault="00C403B9" w:rsidP="00C403B9">
      <w:pPr>
        <w:pStyle w:val="ListParagraph"/>
        <w:jc w:val="both"/>
        <w:rPr>
          <w:rFonts w:asciiTheme="minorHAnsi" w:hAnsiTheme="minorHAnsi"/>
          <w:sz w:val="24"/>
          <w:szCs w:val="24"/>
        </w:rPr>
      </w:pPr>
    </w:p>
    <w:p w14:paraId="0629447D" w14:textId="77777777" w:rsidR="00C403B9" w:rsidRPr="00DE41D4" w:rsidRDefault="00C403B9" w:rsidP="00C403B9">
      <w:pPr>
        <w:jc w:val="both"/>
        <w:rPr>
          <w:b/>
        </w:rPr>
      </w:pPr>
      <w:r w:rsidRPr="00DE41D4">
        <w:rPr>
          <w:b/>
        </w:rPr>
        <w:t>Road Closures During the Funeral</w:t>
      </w:r>
    </w:p>
    <w:p w14:paraId="78352D73" w14:textId="77777777" w:rsidR="00C403B9" w:rsidRPr="00DE41D4" w:rsidRDefault="00C403B9" w:rsidP="00C403B9">
      <w:pPr>
        <w:numPr>
          <w:ilvl w:val="0"/>
          <w:numId w:val="5"/>
        </w:numPr>
        <w:jc w:val="both"/>
      </w:pPr>
      <w:r w:rsidRPr="00DE41D4">
        <w:t>Principal road closures go here.</w:t>
      </w:r>
    </w:p>
    <w:p w14:paraId="2B1D7DE7" w14:textId="77777777" w:rsidR="00C403B9" w:rsidRPr="00DE41D4" w:rsidRDefault="00C403B9" w:rsidP="00C403B9">
      <w:pPr>
        <w:numPr>
          <w:ilvl w:val="0"/>
          <w:numId w:val="5"/>
        </w:numPr>
        <w:jc w:val="both"/>
      </w:pPr>
      <w:r w:rsidRPr="00DE41D4">
        <w:t>Other closures.</w:t>
      </w:r>
    </w:p>
    <w:p w14:paraId="2573DAC4" w14:textId="77777777" w:rsidR="00C403B9" w:rsidRPr="00DE41D4" w:rsidRDefault="00C403B9" w:rsidP="00C403B9">
      <w:pPr>
        <w:numPr>
          <w:ilvl w:val="0"/>
          <w:numId w:val="5"/>
        </w:numPr>
        <w:jc w:val="both"/>
      </w:pPr>
      <w:r w:rsidRPr="00DE41D4">
        <w:t>Please mention what businesses, locations or areas will be impacted.</w:t>
      </w:r>
    </w:p>
    <w:p w14:paraId="689C4E7E" w14:textId="77777777" w:rsidR="00C403B9" w:rsidRPr="00DE41D4" w:rsidRDefault="00C403B9" w:rsidP="00C403B9">
      <w:pPr>
        <w:numPr>
          <w:ilvl w:val="0"/>
          <w:numId w:val="5"/>
        </w:numPr>
        <w:jc w:val="both"/>
      </w:pPr>
      <w:r w:rsidRPr="00DE41D4">
        <w:t>Freeway traffic: What speed should be expected</w:t>
      </w:r>
    </w:p>
    <w:p w14:paraId="38F69055" w14:textId="6F2B5B18" w:rsidR="00BE400E" w:rsidRPr="00326DBF" w:rsidRDefault="00C403B9" w:rsidP="00326DBF">
      <w:pPr>
        <w:numPr>
          <w:ilvl w:val="0"/>
          <w:numId w:val="5"/>
        </w:numPr>
        <w:jc w:val="both"/>
      </w:pPr>
      <w:r w:rsidRPr="00DE41D4">
        <w:t>Onramps/offramps closed along the funeral procession route: (List them here) Traffic already on the freeway will be able to pass on the left, but access to offramps will be significantly restricted by the</w:t>
      </w:r>
      <w:r w:rsidR="00BE400E">
        <w:t xml:space="preserve"> flow of the funeral procession</w:t>
      </w:r>
      <w:r w:rsidR="00BE400E">
        <w:br/>
      </w:r>
    </w:p>
    <w:p w14:paraId="69151F2A" w14:textId="77777777" w:rsidR="00C403B9" w:rsidRPr="00DE41D4" w:rsidRDefault="00C403B9" w:rsidP="00C403B9">
      <w:pPr>
        <w:jc w:val="both"/>
        <w:rPr>
          <w:b/>
        </w:rPr>
      </w:pPr>
      <w:r w:rsidRPr="00DE41D4">
        <w:rPr>
          <w:b/>
        </w:rPr>
        <w:t>Funeral Cortege</w:t>
      </w:r>
    </w:p>
    <w:p w14:paraId="6A598D8F" w14:textId="77777777" w:rsidR="00C403B9" w:rsidRPr="00DE41D4" w:rsidRDefault="00C403B9" w:rsidP="00C403B9">
      <w:pPr>
        <w:jc w:val="both"/>
      </w:pPr>
      <w:r w:rsidRPr="00DE41D4">
        <w:t xml:space="preserve">See the attached map and please follow instructions of officers directing traffic.  The processional route is: (list the route here) Officers will direct traffic appropriately within the cemetery.  </w:t>
      </w:r>
    </w:p>
    <w:p w14:paraId="08989818" w14:textId="77777777" w:rsidR="00C403B9" w:rsidRPr="00DE41D4" w:rsidRDefault="00C403B9" w:rsidP="00C403B9">
      <w:pPr>
        <w:ind w:firstLine="720"/>
        <w:jc w:val="both"/>
      </w:pPr>
    </w:p>
    <w:p w14:paraId="610F8ED5" w14:textId="77777777" w:rsidR="00C403B9" w:rsidRPr="00DE41D4" w:rsidRDefault="00C403B9" w:rsidP="00C403B9">
      <w:pPr>
        <w:rPr>
          <w:b/>
        </w:rPr>
      </w:pPr>
      <w:r w:rsidRPr="00DE41D4">
        <w:rPr>
          <w:b/>
        </w:rPr>
        <w:t xml:space="preserve">Interment at (Cemetery or mortuary name) – (Date), </w:t>
      </w:r>
      <w:r w:rsidRPr="00DE41D4">
        <w:rPr>
          <w:b/>
          <w:i/>
          <w:u w:val="single"/>
        </w:rPr>
        <w:t>approximately</w:t>
      </w:r>
      <w:r w:rsidRPr="00DE41D4">
        <w:rPr>
          <w:b/>
        </w:rPr>
        <w:t xml:space="preserve"> (time).</w:t>
      </w:r>
    </w:p>
    <w:p w14:paraId="2CE77179" w14:textId="77777777" w:rsidR="00C403B9" w:rsidRPr="00DE41D4" w:rsidRDefault="00C403B9" w:rsidP="00C403B9">
      <w:pPr>
        <w:pStyle w:val="ListParagraph"/>
        <w:numPr>
          <w:ilvl w:val="0"/>
          <w:numId w:val="3"/>
        </w:numPr>
        <w:spacing w:after="200" w:line="276" w:lineRule="auto"/>
        <w:contextualSpacing/>
        <w:rPr>
          <w:rFonts w:asciiTheme="minorHAnsi" w:hAnsiTheme="minorHAnsi"/>
          <w:sz w:val="24"/>
          <w:szCs w:val="24"/>
        </w:rPr>
      </w:pPr>
      <w:r w:rsidRPr="00DE41D4">
        <w:rPr>
          <w:rFonts w:asciiTheme="minorHAnsi" w:hAnsiTheme="minorHAnsi"/>
          <w:sz w:val="24"/>
          <w:szCs w:val="24"/>
        </w:rPr>
        <w:t>Interment at (Cemetery or mortuary location) (address): reporters should set up at (90 minutes beforehand). and be in place (one hour before).  The media set-up area will be located on a service road within the cemetery (dirt road immediately south of the burial plot.) (Include special instructions here) See map.</w:t>
      </w:r>
    </w:p>
    <w:p w14:paraId="45F8FE9B" w14:textId="77777777" w:rsidR="00C403B9" w:rsidRPr="00DE41D4" w:rsidRDefault="00C403B9" w:rsidP="00C403B9">
      <w:pPr>
        <w:pStyle w:val="ListParagraph"/>
        <w:numPr>
          <w:ilvl w:val="0"/>
          <w:numId w:val="3"/>
        </w:numPr>
        <w:spacing w:after="200" w:line="276" w:lineRule="auto"/>
        <w:contextualSpacing/>
        <w:rPr>
          <w:rFonts w:asciiTheme="minorHAnsi" w:hAnsiTheme="minorHAnsi"/>
          <w:sz w:val="24"/>
          <w:szCs w:val="24"/>
        </w:rPr>
      </w:pPr>
      <w:r w:rsidRPr="00DE41D4">
        <w:rPr>
          <w:rFonts w:asciiTheme="minorHAnsi" w:hAnsiTheme="minorHAnsi"/>
          <w:sz w:val="24"/>
          <w:szCs w:val="24"/>
        </w:rPr>
        <w:t>Please be aware other funerals are taking place, but those should conclude prior to (This) service.</w:t>
      </w:r>
    </w:p>
    <w:p w14:paraId="7C4C5D5E" w14:textId="77777777" w:rsidR="00C403B9" w:rsidRPr="00DE41D4" w:rsidRDefault="00C403B9" w:rsidP="00C403B9">
      <w:pPr>
        <w:rPr>
          <w:b/>
        </w:rPr>
      </w:pPr>
      <w:r w:rsidRPr="00DE41D4">
        <w:rPr>
          <w:b/>
        </w:rPr>
        <w:t>Road Closures &amp; Traffic Impact During the Funeral Cortege:</w:t>
      </w:r>
    </w:p>
    <w:p w14:paraId="18A6CFEB" w14:textId="77777777" w:rsidR="00C403B9" w:rsidRPr="00DE41D4" w:rsidRDefault="00C403B9" w:rsidP="00C403B9">
      <w:pPr>
        <w:pStyle w:val="ListParagraph"/>
        <w:numPr>
          <w:ilvl w:val="0"/>
          <w:numId w:val="4"/>
        </w:numPr>
        <w:spacing w:after="200" w:line="276" w:lineRule="auto"/>
        <w:ind w:left="720"/>
        <w:contextualSpacing/>
        <w:rPr>
          <w:rFonts w:asciiTheme="minorHAnsi" w:hAnsiTheme="minorHAnsi"/>
          <w:sz w:val="24"/>
          <w:szCs w:val="24"/>
        </w:rPr>
      </w:pPr>
      <w:r w:rsidRPr="00DE41D4">
        <w:rPr>
          <w:rFonts w:asciiTheme="minorHAnsi" w:hAnsiTheme="minorHAnsi"/>
          <w:sz w:val="24"/>
          <w:szCs w:val="24"/>
        </w:rPr>
        <w:t>(list them here)</w:t>
      </w:r>
    </w:p>
    <w:p w14:paraId="52832C15" w14:textId="77777777" w:rsidR="00C403B9" w:rsidRPr="00DE41D4" w:rsidRDefault="00C403B9" w:rsidP="00C403B9">
      <w:pPr>
        <w:pStyle w:val="ListParagraph"/>
        <w:numPr>
          <w:ilvl w:val="0"/>
          <w:numId w:val="4"/>
        </w:numPr>
        <w:spacing w:after="200" w:line="276" w:lineRule="auto"/>
        <w:ind w:left="720"/>
        <w:contextualSpacing/>
        <w:rPr>
          <w:rFonts w:asciiTheme="minorHAnsi" w:hAnsiTheme="minorHAnsi"/>
          <w:sz w:val="24"/>
          <w:szCs w:val="24"/>
        </w:rPr>
      </w:pPr>
      <w:r w:rsidRPr="00DE41D4">
        <w:rPr>
          <w:rFonts w:asciiTheme="minorHAnsi" w:hAnsiTheme="minorHAnsi"/>
          <w:sz w:val="24"/>
          <w:szCs w:val="24"/>
        </w:rPr>
        <w:t>Notify travelers that a large funeral procession will be traveling (in which direction)  Please notify the public that there will be a steady stream of traffic – please try to avoid this area if at all possible. (Remember to coordinate with UDOT)</w:t>
      </w:r>
    </w:p>
    <w:p w14:paraId="0D3F06EF" w14:textId="77777777" w:rsidR="00C403B9" w:rsidRPr="00DE41D4" w:rsidRDefault="00C403B9" w:rsidP="00C403B9">
      <w:pPr>
        <w:rPr>
          <w:b/>
        </w:rPr>
      </w:pPr>
      <w:r w:rsidRPr="00DE41D4">
        <w:rPr>
          <w:b/>
        </w:rPr>
        <w:t>Finally we ask all reporters to respect the privacy of (The officer's) family and the others in attendance by not asking for interviews with family members or (affected agency) law enforcement officers and employees.  Please realize this is a sensitive time for family, friends and co-workers. (An official) will act as spokesman for (affected agency) officers.</w:t>
      </w:r>
    </w:p>
    <w:p w14:paraId="45F9C87B" w14:textId="77777777" w:rsidR="00C403B9" w:rsidRPr="00DE41D4" w:rsidRDefault="00C403B9" w:rsidP="00C403B9">
      <w:pPr>
        <w:rPr>
          <w:b/>
        </w:rPr>
      </w:pPr>
    </w:p>
    <w:p w14:paraId="1A8CDF5E" w14:textId="77777777" w:rsidR="00C403B9" w:rsidRPr="00DE41D4" w:rsidRDefault="00C403B9" w:rsidP="00C403B9">
      <w:pPr>
        <w:rPr>
          <w:b/>
        </w:rPr>
      </w:pPr>
      <w:r w:rsidRPr="00DE41D4">
        <w:rPr>
          <w:b/>
        </w:rPr>
        <w:t xml:space="preserve">Links/Attachments:  </w:t>
      </w:r>
    </w:p>
    <w:p w14:paraId="2961D3F8" w14:textId="77777777" w:rsidR="00C403B9" w:rsidRPr="00DE41D4" w:rsidRDefault="00C403B9" w:rsidP="00C403B9">
      <w:pPr>
        <w:rPr>
          <w:rFonts w:cs="Calibri"/>
        </w:rPr>
      </w:pPr>
      <w:r w:rsidRPr="00DE41D4">
        <w:rPr>
          <w:rFonts w:cs="Calibri"/>
        </w:rPr>
        <w:t>(funeral location) staging inside, PDF attachment</w:t>
      </w:r>
    </w:p>
    <w:p w14:paraId="290D9B20" w14:textId="77777777" w:rsidR="00C403B9" w:rsidRPr="00DE41D4" w:rsidRDefault="00C403B9" w:rsidP="00C403B9">
      <w:pPr>
        <w:rPr>
          <w:rFonts w:cs="Calibri"/>
        </w:rPr>
      </w:pPr>
      <w:r w:rsidRPr="00DE41D4">
        <w:rPr>
          <w:rFonts w:cs="Calibri"/>
        </w:rPr>
        <w:t>Media staging outside:</w:t>
      </w:r>
    </w:p>
    <w:p w14:paraId="0A04DFCA" w14:textId="77777777" w:rsidR="00C403B9" w:rsidRPr="00DE41D4" w:rsidRDefault="00C403B9" w:rsidP="00C403B9">
      <w:pPr>
        <w:rPr>
          <w:rFonts w:cs="Calibri"/>
        </w:rPr>
      </w:pPr>
      <w:r w:rsidRPr="00DE41D4">
        <w:rPr>
          <w:rFonts w:cs="Calibri"/>
        </w:rPr>
        <w:t>Google Map link here</w:t>
      </w:r>
    </w:p>
    <w:p w14:paraId="7809EE98" w14:textId="77777777" w:rsidR="00C403B9" w:rsidRPr="00DE41D4" w:rsidRDefault="00C403B9" w:rsidP="00C403B9">
      <w:pPr>
        <w:rPr>
          <w:rFonts w:cs="Calibri"/>
        </w:rPr>
      </w:pPr>
      <w:r w:rsidRPr="00DE41D4">
        <w:rPr>
          <w:rFonts w:cs="Calibri"/>
        </w:rPr>
        <w:t>Funeral Procession route:</w:t>
      </w:r>
    </w:p>
    <w:p w14:paraId="30132F7C" w14:textId="77777777" w:rsidR="00C403B9" w:rsidRPr="00DE41D4" w:rsidRDefault="00C403B9" w:rsidP="00C403B9">
      <w:pPr>
        <w:rPr>
          <w:rFonts w:cs="Calibri"/>
        </w:rPr>
      </w:pPr>
      <w:r w:rsidRPr="00DE41D4">
        <w:rPr>
          <w:rFonts w:cs="Calibri"/>
        </w:rPr>
        <w:t>Google Map link here</w:t>
      </w:r>
      <w:r w:rsidRPr="00DE41D4">
        <w:rPr>
          <w:rFonts w:cs="Calibri"/>
        </w:rPr>
        <w:br/>
        <w:t>Cemetery media staging: </w:t>
      </w:r>
    </w:p>
    <w:p w14:paraId="6B118209" w14:textId="77777777" w:rsidR="00C403B9" w:rsidRPr="00DE41D4" w:rsidRDefault="00C403B9" w:rsidP="00C403B9">
      <w:pPr>
        <w:rPr>
          <w:rFonts w:cs="Calibri"/>
        </w:rPr>
      </w:pPr>
      <w:r w:rsidRPr="00DE41D4">
        <w:rPr>
          <w:rFonts w:cs="Calibri"/>
        </w:rPr>
        <w:t>Google Map link here</w:t>
      </w:r>
      <w:r w:rsidRPr="00DE41D4">
        <w:rPr>
          <w:rFonts w:cs="Calibri"/>
        </w:rPr>
        <w:br/>
      </w:r>
    </w:p>
    <w:p w14:paraId="19B672E1" w14:textId="77777777" w:rsidR="00C403B9" w:rsidRPr="00DE41D4" w:rsidRDefault="00C403B9" w:rsidP="00C403B9">
      <w:pPr>
        <w:jc w:val="center"/>
        <w:rPr>
          <w:rFonts w:cs="Arial"/>
        </w:rPr>
      </w:pPr>
      <w:r w:rsidRPr="00DE41D4">
        <w:rPr>
          <w:rFonts w:cs="Arial"/>
        </w:rPr>
        <w:t># # #</w:t>
      </w:r>
    </w:p>
    <w:p w14:paraId="0761F2E4" w14:textId="77777777" w:rsidR="00C403B9" w:rsidRPr="00DE41D4" w:rsidRDefault="00C403B9" w:rsidP="00C403B9">
      <w:pPr>
        <w:jc w:val="center"/>
        <w:rPr>
          <w:rFonts w:cs="Arial"/>
          <w:color w:val="000000"/>
        </w:rPr>
      </w:pPr>
    </w:p>
    <w:p w14:paraId="53AFBD70" w14:textId="77777777" w:rsidR="00AA05E4" w:rsidRDefault="00AA05E4" w:rsidP="00C403B9">
      <w:pPr>
        <w:rPr>
          <w:rFonts w:cs="Arial"/>
        </w:rPr>
      </w:pPr>
    </w:p>
    <w:p w14:paraId="18035CC3" w14:textId="77777777" w:rsidR="00AA05E4" w:rsidRDefault="00C403B9" w:rsidP="00C403B9">
      <w:pPr>
        <w:rPr>
          <w:rFonts w:cs="Arial"/>
          <w:b/>
          <w:i/>
        </w:rPr>
      </w:pPr>
      <w:r w:rsidRPr="00DE41D4">
        <w:rPr>
          <w:rFonts w:cs="Arial"/>
        </w:rPr>
        <w:t xml:space="preserve">Contacts:  </w:t>
      </w:r>
      <w:r w:rsidRPr="00DE41D4">
        <w:rPr>
          <w:rFonts w:cs="Arial"/>
          <w:b/>
          <w:i/>
        </w:rPr>
        <w:tab/>
      </w:r>
      <w:r w:rsidR="00AA05E4">
        <w:rPr>
          <w:rFonts w:cs="Arial"/>
          <w:b/>
          <w:i/>
        </w:rPr>
        <w:br/>
      </w:r>
    </w:p>
    <w:p w14:paraId="540A6DF8" w14:textId="77777777" w:rsidR="00C403B9" w:rsidRPr="00DE41D4" w:rsidRDefault="00C403B9" w:rsidP="00C403B9">
      <w:pPr>
        <w:rPr>
          <w:b/>
        </w:rPr>
      </w:pPr>
      <w:r w:rsidRPr="00DE41D4">
        <w:rPr>
          <w:rFonts w:cs="Arial"/>
          <w:b/>
          <w:i/>
        </w:rPr>
        <w:t>Lead PIO: contact here: Phone and email and any special instructions</w:t>
      </w:r>
    </w:p>
    <w:p w14:paraId="2F29A7B9" w14:textId="77777777" w:rsidR="00C403B9" w:rsidRPr="00DE41D4" w:rsidRDefault="00C403B9" w:rsidP="00C403B9">
      <w:pPr>
        <w:rPr>
          <w:rFonts w:cs="Arial"/>
          <w:b/>
          <w:i/>
        </w:rPr>
      </w:pPr>
    </w:p>
    <w:p w14:paraId="6C143BDF" w14:textId="77777777" w:rsidR="00C403B9" w:rsidRPr="00DE41D4" w:rsidRDefault="00C403B9" w:rsidP="00C403B9">
      <w:pPr>
        <w:ind w:left="1440"/>
        <w:rPr>
          <w:rFonts w:cs="Arial"/>
          <w:b/>
          <w:i/>
        </w:rPr>
      </w:pPr>
      <w:r w:rsidRPr="00DE41D4">
        <w:rPr>
          <w:rFonts w:cs="Arial"/>
          <w:b/>
          <w:i/>
        </w:rPr>
        <w:t>Graveside PIO: contact here: Phone and email</w:t>
      </w:r>
    </w:p>
    <w:p w14:paraId="5F49C7C8" w14:textId="77777777" w:rsidR="00C403B9" w:rsidRPr="00DE41D4" w:rsidRDefault="00C403B9" w:rsidP="00C403B9">
      <w:pPr>
        <w:rPr>
          <w:rFonts w:cs="Arial"/>
          <w:b/>
          <w:i/>
        </w:rPr>
      </w:pPr>
    </w:p>
    <w:p w14:paraId="2C82218B" w14:textId="77777777" w:rsidR="00C403B9" w:rsidRPr="00DE41D4" w:rsidRDefault="00C403B9" w:rsidP="00C403B9">
      <w:pPr>
        <w:ind w:left="1440"/>
        <w:rPr>
          <w:rFonts w:cs="Arial"/>
          <w:b/>
          <w:i/>
        </w:rPr>
      </w:pPr>
      <w:r w:rsidRPr="00DE41D4">
        <w:rPr>
          <w:rFonts w:cs="Arial"/>
          <w:b/>
          <w:i/>
        </w:rPr>
        <w:t>Funeral location PIO:  contact here: Phone and email</w:t>
      </w:r>
    </w:p>
    <w:p w14:paraId="174D9BD4" w14:textId="77777777" w:rsidR="00C403B9" w:rsidRPr="00DE41D4" w:rsidRDefault="00C403B9" w:rsidP="00C403B9">
      <w:pPr>
        <w:rPr>
          <w:b/>
        </w:rPr>
      </w:pPr>
    </w:p>
    <w:p w14:paraId="175FCEB0" w14:textId="77777777" w:rsidR="00C403B9" w:rsidRPr="00DE41D4" w:rsidRDefault="00C403B9" w:rsidP="00C403B9">
      <w:pPr>
        <w:jc w:val="center"/>
        <w:rPr>
          <w:b/>
        </w:rPr>
      </w:pPr>
      <w:r w:rsidRPr="00DE41D4">
        <w:rPr>
          <w:b/>
        </w:rPr>
        <w:t>###</w:t>
      </w:r>
    </w:p>
    <w:p w14:paraId="2C200E0A" w14:textId="77777777" w:rsidR="00387824" w:rsidRDefault="00387824" w:rsidP="00BC375B">
      <w:pPr>
        <w:pStyle w:val="Title"/>
      </w:pPr>
      <w:r>
        <w:br w:type="page"/>
      </w:r>
    </w:p>
    <w:p w14:paraId="760D31BB" w14:textId="77777777" w:rsidR="00387824" w:rsidRPr="00326DBF" w:rsidRDefault="00387824" w:rsidP="00387824">
      <w:pPr>
        <w:pStyle w:val="Heading1"/>
        <w:rPr>
          <w:rStyle w:val="Emphasis"/>
        </w:rPr>
      </w:pPr>
      <w:r w:rsidRPr="00326DBF">
        <w:rPr>
          <w:rStyle w:val="Emphasis"/>
        </w:rPr>
        <w:t xml:space="preserve">Logos go </w:t>
      </w:r>
      <w:r>
        <w:rPr>
          <w:rStyle w:val="Emphasis"/>
        </w:rPr>
        <w:t>in header area or on letterhead</w:t>
      </w:r>
    </w:p>
    <w:p w14:paraId="7339D29C" w14:textId="77777777" w:rsidR="00387824" w:rsidRDefault="00387824" w:rsidP="00BC375B">
      <w:pPr>
        <w:pStyle w:val="Title"/>
      </w:pPr>
    </w:p>
    <w:p w14:paraId="2CA18FB4" w14:textId="77777777" w:rsidR="00387824" w:rsidRDefault="00387824" w:rsidP="00BC375B">
      <w:pPr>
        <w:pStyle w:val="Title"/>
      </w:pPr>
      <w:r>
        <w:t>Template: Media advisory - Media coordination meeting</w:t>
      </w:r>
    </w:p>
    <w:p w14:paraId="0C391E75" w14:textId="6E3C9C43" w:rsidR="00387824" w:rsidRPr="00387824" w:rsidRDefault="00387824" w:rsidP="00387824">
      <w:r w:rsidRPr="00387824">
        <w:t>Subject line: Media coordination meeting -- (Fallen Officer) memorial</w:t>
      </w:r>
    </w:p>
    <w:p w14:paraId="06521519" w14:textId="0D4ED4CD" w:rsidR="00387824" w:rsidRDefault="00387824" w:rsidP="00387824">
      <w:r w:rsidRPr="00387824">
        <w:t>Date</w:t>
      </w:r>
    </w:p>
    <w:p w14:paraId="24466CE1" w14:textId="77777777" w:rsidR="00387824" w:rsidRPr="00387824" w:rsidRDefault="00387824" w:rsidP="00387824"/>
    <w:p w14:paraId="1600021A" w14:textId="77777777" w:rsidR="00387824" w:rsidRDefault="00387824" w:rsidP="00387824">
      <w:r w:rsidRPr="00387824">
        <w:t>MEDIA COORDINATION MEETING</w:t>
      </w:r>
    </w:p>
    <w:p w14:paraId="3CCBB441" w14:textId="77777777" w:rsidR="00387824" w:rsidRPr="00387824" w:rsidRDefault="00387824" w:rsidP="00387824"/>
    <w:p w14:paraId="195D64C2" w14:textId="77777777" w:rsidR="00387824" w:rsidRDefault="00387824" w:rsidP="00387824">
      <w:r w:rsidRPr="00387824">
        <w:t>Not intended for broadcast or publication</w:t>
      </w:r>
    </w:p>
    <w:p w14:paraId="35136B09" w14:textId="77777777" w:rsidR="00387824" w:rsidRPr="00387824" w:rsidRDefault="00387824" w:rsidP="00387824"/>
    <w:p w14:paraId="2EEF1AA1" w14:textId="77777777" w:rsidR="00387824" w:rsidRDefault="00387824" w:rsidP="00387824">
      <w:r w:rsidRPr="00387824">
        <w:t>Attention producers and editors:</w:t>
      </w:r>
    </w:p>
    <w:p w14:paraId="6DCEE426" w14:textId="77777777" w:rsidR="00387824" w:rsidRPr="00387824" w:rsidRDefault="00387824" w:rsidP="00387824"/>
    <w:p w14:paraId="25DD5627" w14:textId="74651FF8" w:rsidR="00387824" w:rsidRDefault="008C2506" w:rsidP="00387824">
      <w:r>
        <w:t>(Hosting agency)</w:t>
      </w:r>
      <w:r w:rsidR="00387824" w:rsidRPr="00387824">
        <w:t xml:space="preserve"> is hosting a coordination meeting </w:t>
      </w:r>
      <w:r>
        <w:t>(When)</w:t>
      </w:r>
      <w:r w:rsidR="00387824" w:rsidRPr="00387824">
        <w:t xml:space="preserve"> to discuss coverage of the funeral services and procession for </w:t>
      </w:r>
      <w:r>
        <w:t xml:space="preserve">(fallen officer) </w:t>
      </w:r>
      <w:r w:rsidR="00387824" w:rsidRPr="00387824">
        <w:t>and to answer any logistical questions you may have about coverage. </w:t>
      </w:r>
    </w:p>
    <w:p w14:paraId="44FDFB08" w14:textId="77777777" w:rsidR="00387824" w:rsidRPr="00387824" w:rsidRDefault="00387824" w:rsidP="00387824"/>
    <w:p w14:paraId="373ECA78" w14:textId="77777777" w:rsidR="00387824" w:rsidRDefault="00387824" w:rsidP="00387824">
      <w:r w:rsidRPr="00387824">
        <w:t>This meeting will be held</w:t>
      </w:r>
    </w:p>
    <w:p w14:paraId="13C8AB48" w14:textId="77777777" w:rsidR="008C2506" w:rsidRPr="00387824" w:rsidRDefault="008C2506" w:rsidP="00387824"/>
    <w:p w14:paraId="7EEA2F30" w14:textId="353D7076" w:rsidR="00387824" w:rsidRDefault="00387824" w:rsidP="00876BF7">
      <w:pPr>
        <w:widowControl w:val="0"/>
      </w:pPr>
      <w:r w:rsidRPr="008C2506">
        <w:rPr>
          <w:b/>
        </w:rPr>
        <w:t>Where</w:t>
      </w:r>
      <w:r w:rsidRPr="00387824">
        <w:t xml:space="preserve">: </w:t>
      </w:r>
      <w:r w:rsidR="008C2506">
        <w:t>(Venue, address)</w:t>
      </w:r>
      <w:r w:rsidRPr="00387824">
        <w:br/>
      </w:r>
      <w:r w:rsidRPr="008C2506">
        <w:rPr>
          <w:b/>
        </w:rPr>
        <w:t>When</w:t>
      </w:r>
      <w:r w:rsidRPr="00387824">
        <w:t xml:space="preserve">: </w:t>
      </w:r>
      <w:r w:rsidR="008C2506">
        <w:t>(Date and Time)</w:t>
      </w:r>
      <w:r w:rsidRPr="00387824">
        <w:br/>
      </w:r>
      <w:r w:rsidRPr="008C2506">
        <w:rPr>
          <w:b/>
        </w:rPr>
        <w:t>Who will attend</w:t>
      </w:r>
      <w:r w:rsidRPr="00387824">
        <w:t xml:space="preserve">: Public information officers from </w:t>
      </w:r>
      <w:r w:rsidR="008C2506">
        <w:t>(assisting and affected agencies)</w:t>
      </w:r>
      <w:r w:rsidRPr="00387824">
        <w:br/>
      </w:r>
      <w:r w:rsidRPr="008C2506">
        <w:rPr>
          <w:b/>
        </w:rPr>
        <w:t>Who is invited</w:t>
      </w:r>
      <w:r w:rsidRPr="00387824">
        <w:t xml:space="preserve">: </w:t>
      </w:r>
      <w:r w:rsidR="00876BF7" w:rsidRPr="00876BF7">
        <w:t>Producers, edit</w:t>
      </w:r>
      <w:r w:rsidR="00876BF7">
        <w:t xml:space="preserve">ors or reporters who will help </w:t>
      </w:r>
      <w:r w:rsidR="00876BF7" w:rsidRPr="00876BF7">
        <w:t>coordinate media coverage of the funeral services on Friday.</w:t>
      </w:r>
    </w:p>
    <w:p w14:paraId="5E9435AD" w14:textId="77777777" w:rsidR="00387824" w:rsidRPr="00387824" w:rsidRDefault="00387824" w:rsidP="00876BF7">
      <w:pPr>
        <w:widowControl w:val="0"/>
      </w:pPr>
    </w:p>
    <w:p w14:paraId="79213D38" w14:textId="77777777" w:rsidR="00387824" w:rsidRDefault="00387824" w:rsidP="00876BF7">
      <w:pPr>
        <w:widowControl w:val="0"/>
      </w:pPr>
      <w:r w:rsidRPr="00387824">
        <w:t>We'll explain procession routes, media staging at viewing, funeral and interment.</w:t>
      </w:r>
    </w:p>
    <w:p w14:paraId="76DC0A88" w14:textId="77777777" w:rsidR="00387824" w:rsidRPr="00387824" w:rsidRDefault="00387824" w:rsidP="00876BF7">
      <w:pPr>
        <w:widowControl w:val="0"/>
      </w:pPr>
    </w:p>
    <w:p w14:paraId="45C1928A" w14:textId="5599885D" w:rsidR="00387824" w:rsidRDefault="00876BF7" w:rsidP="00387824">
      <w:r w:rsidRPr="00876BF7">
        <w:t>Again, this meeting isn't intended to be a news conference, just a coordination meeting to make sure public information officers are meeting your needs while providing the utmost respect to the family.</w:t>
      </w:r>
    </w:p>
    <w:p w14:paraId="7E112E53" w14:textId="77777777" w:rsidR="00876BF7" w:rsidRDefault="00876BF7" w:rsidP="00387824">
      <w:pPr>
        <w:rPr>
          <w:rFonts w:ascii="Times" w:eastAsia="Times New Roman" w:hAnsi="Times" w:cs="Times New Roman"/>
          <w:sz w:val="20"/>
          <w:szCs w:val="20"/>
        </w:rPr>
      </w:pPr>
    </w:p>
    <w:p w14:paraId="4EA68457" w14:textId="176635EF" w:rsidR="00387824" w:rsidRPr="008C2506" w:rsidRDefault="008C2506" w:rsidP="008C2506">
      <w:pPr>
        <w:rPr>
          <w:rStyle w:val="Emphasis"/>
        </w:rPr>
      </w:pPr>
      <w:r w:rsidRPr="008C2506">
        <w:rPr>
          <w:rStyle w:val="Emphasis"/>
          <w:i w:val="0"/>
        </w:rPr>
        <w:t>Contact info</w:t>
      </w:r>
    </w:p>
    <w:p w14:paraId="4039FF09" w14:textId="77777777" w:rsidR="008C2506" w:rsidRPr="008C2506" w:rsidRDefault="008C2506" w:rsidP="00BC375B">
      <w:pPr>
        <w:pStyle w:val="Heading1"/>
        <w:rPr>
          <w:rStyle w:val="Emphasis"/>
        </w:rPr>
      </w:pPr>
      <w:r w:rsidRPr="008C2506">
        <w:rPr>
          <w:rStyle w:val="Emphasis"/>
        </w:rPr>
        <w:br w:type="page"/>
      </w:r>
    </w:p>
    <w:p w14:paraId="66720A49" w14:textId="0EED49EF" w:rsidR="00BC375B" w:rsidRPr="00326DBF" w:rsidRDefault="00BC375B" w:rsidP="00BC375B">
      <w:pPr>
        <w:pStyle w:val="Heading1"/>
        <w:rPr>
          <w:rStyle w:val="Emphasis"/>
        </w:rPr>
      </w:pPr>
      <w:r w:rsidRPr="00326DBF">
        <w:rPr>
          <w:rStyle w:val="Emphasis"/>
        </w:rPr>
        <w:t xml:space="preserve">Logos go </w:t>
      </w:r>
      <w:r>
        <w:rPr>
          <w:rStyle w:val="Emphasis"/>
        </w:rPr>
        <w:t>in header area or on letterhead</w:t>
      </w:r>
    </w:p>
    <w:p w14:paraId="7FB6B030" w14:textId="77777777" w:rsidR="00BC375B" w:rsidRDefault="00BC375B" w:rsidP="00BC375B">
      <w:pPr>
        <w:pStyle w:val="Title"/>
      </w:pPr>
    </w:p>
    <w:p w14:paraId="4671B62A" w14:textId="1F8D02F2" w:rsidR="00BC375B" w:rsidRPr="00DE41D4" w:rsidRDefault="00BC375B" w:rsidP="00BC375B">
      <w:pPr>
        <w:pStyle w:val="Title"/>
      </w:pPr>
      <w:r>
        <w:t>Template: News release - Perpetrators arrested/identified</w:t>
      </w:r>
    </w:p>
    <w:p w14:paraId="5188F207" w14:textId="40018F0D" w:rsidR="00BC375B" w:rsidRDefault="00BC375B"/>
    <w:p w14:paraId="7E710192" w14:textId="4A54E4BE" w:rsidR="001C64AA" w:rsidRDefault="00BC375B">
      <w:r>
        <w:t>FOR IMMEDIATE RELEASE: (DATE)</w:t>
      </w:r>
    </w:p>
    <w:p w14:paraId="1DBBD7DC" w14:textId="77777777" w:rsidR="00BC375B" w:rsidRDefault="00BC375B"/>
    <w:p w14:paraId="35D8345A" w14:textId="2C6F31B4" w:rsidR="00BC375B" w:rsidRDefault="00BC375B" w:rsidP="00BC375B">
      <w:pPr>
        <w:jc w:val="center"/>
      </w:pPr>
      <w:r>
        <w:t>Individuals Involved in Officer's Murder Identified</w:t>
      </w:r>
    </w:p>
    <w:p w14:paraId="425D26AE" w14:textId="77777777" w:rsidR="00BC375B" w:rsidRDefault="00BC375B" w:rsidP="00BC375B">
      <w:pPr>
        <w:jc w:val="center"/>
      </w:pPr>
    </w:p>
    <w:p w14:paraId="77920A69" w14:textId="621F46D6" w:rsidR="00BC375B" w:rsidRDefault="00BC375B" w:rsidP="00BC375B">
      <w:r>
        <w:t>When: Date, Time</w:t>
      </w:r>
    </w:p>
    <w:p w14:paraId="7D71F6F5" w14:textId="77777777" w:rsidR="00BC375B" w:rsidRDefault="00BC375B" w:rsidP="00BC375B">
      <w:r>
        <w:t xml:space="preserve">Who:  </w:t>
      </w:r>
    </w:p>
    <w:p w14:paraId="38A6628B" w14:textId="181C22D9" w:rsidR="00BC375B" w:rsidRDefault="00BC375B" w:rsidP="00BC375B">
      <w:r>
        <w:t>FirstName LastName, Date of birth</w:t>
      </w:r>
    </w:p>
    <w:p w14:paraId="0A718C78" w14:textId="41267C75" w:rsidR="00BC375B" w:rsidRDefault="00BC375B" w:rsidP="00BC375B">
      <w:r>
        <w:t>FirstName LastName, Date of birth</w:t>
      </w:r>
    </w:p>
    <w:p w14:paraId="527CA50B" w14:textId="77777777" w:rsidR="00BC375B" w:rsidRDefault="00BC375B" w:rsidP="00BC375B"/>
    <w:p w14:paraId="01759097" w14:textId="77777777" w:rsidR="00BC375B" w:rsidRDefault="00BC375B" w:rsidP="00BC375B"/>
    <w:p w14:paraId="13282388" w14:textId="053AB898" w:rsidR="00BC375B" w:rsidRDefault="00BC375B" w:rsidP="00BC375B">
      <w:r>
        <w:t>Through the investigation, the individuals involved in the incident that resulted in the murder of (</w:t>
      </w:r>
      <w:r w:rsidR="007F535D">
        <w:t xml:space="preserve">fallen </w:t>
      </w:r>
      <w:r>
        <w:t xml:space="preserve">officer) have been identified as (FirstName Last Name and First Name LastName). </w:t>
      </w:r>
    </w:p>
    <w:p w14:paraId="40D2A237" w14:textId="77777777" w:rsidR="00BC375B" w:rsidRDefault="00BC375B" w:rsidP="00BC375B"/>
    <w:p w14:paraId="58CEE056" w14:textId="5E6A5C17" w:rsidR="00BC375B" w:rsidRDefault="00BC375B" w:rsidP="00BC375B">
      <w:r>
        <w:t xml:space="preserve">Previous jail booking photos have been attached. </w:t>
      </w:r>
    </w:p>
    <w:p w14:paraId="13813210" w14:textId="77777777" w:rsidR="00BC375B" w:rsidRDefault="00BC375B" w:rsidP="00BC375B"/>
    <w:p w14:paraId="315BB4C0" w14:textId="647C0F29" w:rsidR="00BC375B" w:rsidRDefault="00BC375B" w:rsidP="00BC375B">
      <w:r>
        <w:t>Contact info for PIO</w:t>
      </w:r>
    </w:p>
    <w:p w14:paraId="2631EDC9" w14:textId="77777777" w:rsidR="00BC375B" w:rsidRDefault="00BC375B" w:rsidP="00BC375B"/>
    <w:p w14:paraId="065E7B41" w14:textId="71AB1A8B" w:rsidR="00BC375B" w:rsidRDefault="00BC375B" w:rsidP="00BC375B">
      <w:pPr>
        <w:jc w:val="center"/>
      </w:pPr>
      <w:r>
        <w:t>###</w:t>
      </w:r>
    </w:p>
    <w:p w14:paraId="39C5B022" w14:textId="77777777" w:rsidR="00BC375B" w:rsidRDefault="00BC375B" w:rsidP="00BC375B">
      <w:pPr>
        <w:jc w:val="center"/>
      </w:pPr>
    </w:p>
    <w:p w14:paraId="2259FD99" w14:textId="77777777" w:rsidR="00BC375B" w:rsidRDefault="00BC375B" w:rsidP="00BC375B">
      <w:r>
        <w:br w:type="page"/>
      </w:r>
    </w:p>
    <w:p w14:paraId="523EF1B1" w14:textId="77777777" w:rsidR="00D36766" w:rsidRPr="00326DBF" w:rsidRDefault="00D36766" w:rsidP="00D36766">
      <w:pPr>
        <w:pStyle w:val="Heading1"/>
        <w:rPr>
          <w:rStyle w:val="Emphasis"/>
        </w:rPr>
      </w:pPr>
      <w:r w:rsidRPr="00326DBF">
        <w:rPr>
          <w:rStyle w:val="Emphasis"/>
        </w:rPr>
        <w:t xml:space="preserve">Logos go </w:t>
      </w:r>
      <w:r>
        <w:rPr>
          <w:rStyle w:val="Emphasis"/>
        </w:rPr>
        <w:t>in header area or on letterhead</w:t>
      </w:r>
    </w:p>
    <w:p w14:paraId="53CB0232" w14:textId="77777777" w:rsidR="00D36766" w:rsidRDefault="00D36766" w:rsidP="00D36766">
      <w:pPr>
        <w:pStyle w:val="Title"/>
      </w:pPr>
    </w:p>
    <w:p w14:paraId="2E200B69" w14:textId="12F88CC1" w:rsidR="00D36766" w:rsidRPr="00DE41D4" w:rsidRDefault="00D36766" w:rsidP="00D36766">
      <w:pPr>
        <w:pStyle w:val="Title"/>
      </w:pPr>
      <w:r>
        <w:t>Template: News release - Remembrance day</w:t>
      </w:r>
    </w:p>
    <w:p w14:paraId="258CFE1F" w14:textId="4117600B" w:rsidR="00D36766" w:rsidRDefault="00D36766" w:rsidP="00D36766">
      <w:pPr>
        <w:jc w:val="center"/>
        <w:rPr>
          <w:rFonts w:ascii="Arial" w:hAnsi="Arial" w:cs="Arial"/>
          <w:b/>
          <w:color w:val="000000"/>
          <w:sz w:val="28"/>
          <w:szCs w:val="28"/>
        </w:rPr>
      </w:pPr>
      <w:r>
        <w:rPr>
          <w:rFonts w:ascii="Arial" w:hAnsi="Arial" w:cs="Arial"/>
          <w:b/>
          <w:color w:val="000000"/>
          <w:sz w:val="28"/>
          <w:szCs w:val="28"/>
        </w:rPr>
        <w:t>(Fallen officer) Remembrance Day</w:t>
      </w:r>
    </w:p>
    <w:p w14:paraId="2CFDA422" w14:textId="77777777" w:rsidR="00D36766" w:rsidRPr="005A02D2" w:rsidRDefault="00D36766" w:rsidP="00D36766">
      <w:pPr>
        <w:ind w:left="720" w:right="-720"/>
        <w:jc w:val="center"/>
        <w:rPr>
          <w:b/>
          <w:i/>
        </w:rPr>
      </w:pPr>
    </w:p>
    <w:p w14:paraId="198E8106" w14:textId="0215907E" w:rsidR="00D36766" w:rsidRDefault="00D36766" w:rsidP="00D36766">
      <w:pPr>
        <w:pStyle w:val="NoSpacing"/>
        <w:rPr>
          <w:rFonts w:asciiTheme="minorHAnsi" w:hAnsiTheme="minorHAnsi" w:cs="Arial"/>
        </w:rPr>
      </w:pPr>
      <w:r w:rsidRPr="00E51136">
        <w:rPr>
          <w:rFonts w:asciiTheme="minorHAnsi" w:hAnsiTheme="minorHAnsi" w:cs="Arial"/>
          <w:b/>
        </w:rPr>
        <w:t xml:space="preserve">DRAPER, Utah.  </w:t>
      </w:r>
      <w:r>
        <w:rPr>
          <w:rFonts w:asciiTheme="minorHAnsi" w:hAnsiTheme="minorHAnsi" w:cs="Arial"/>
        </w:rPr>
        <w:t>The 1-Year Anniversary of (Fallen officer's) death is upon us.  The (Affected agency) and (fallen officer's) family are hosting a special event on (Date, Time, Venue, Address).  A Proclamation will be read by Mayor (name) proclaiming (Date and each year on that date) thereafter as the “</w:t>
      </w:r>
      <w:r>
        <w:rPr>
          <w:rFonts w:asciiTheme="minorHAnsi" w:hAnsiTheme="minorHAnsi" w:cs="Arial"/>
          <w:u w:val="single"/>
        </w:rPr>
        <w:t>(Fallen officer)</w:t>
      </w:r>
      <w:r w:rsidRPr="00C60CFF">
        <w:rPr>
          <w:rFonts w:asciiTheme="minorHAnsi" w:hAnsiTheme="minorHAnsi" w:cs="Arial"/>
          <w:u w:val="single"/>
        </w:rPr>
        <w:t xml:space="preserve"> Remembrance Day</w:t>
      </w:r>
      <w:r>
        <w:rPr>
          <w:rFonts w:asciiTheme="minorHAnsi" w:hAnsiTheme="minorHAnsi" w:cs="Arial"/>
          <w:u w:val="single"/>
        </w:rPr>
        <w:t>.</w:t>
      </w:r>
      <w:r>
        <w:rPr>
          <w:rFonts w:asciiTheme="minorHAnsi" w:hAnsiTheme="minorHAnsi" w:cs="Arial"/>
        </w:rPr>
        <w:t>”</w:t>
      </w:r>
    </w:p>
    <w:p w14:paraId="0AF88066" w14:textId="77777777" w:rsidR="00D36766" w:rsidRDefault="00D36766" w:rsidP="00D36766">
      <w:pPr>
        <w:pStyle w:val="NoSpacing"/>
        <w:rPr>
          <w:rFonts w:asciiTheme="minorHAnsi" w:hAnsiTheme="minorHAnsi" w:cs="Arial"/>
        </w:rPr>
      </w:pPr>
      <w:r>
        <w:rPr>
          <w:rFonts w:asciiTheme="minorHAnsi" w:hAnsiTheme="minorHAnsi" w:cs="Arial"/>
        </w:rPr>
        <w:t xml:space="preserve"> </w:t>
      </w:r>
    </w:p>
    <w:p w14:paraId="7A628BE3" w14:textId="3B30C4D0" w:rsidR="00D36766" w:rsidRDefault="00D36766" w:rsidP="00D36766">
      <w:pPr>
        <w:pStyle w:val="NoSpacing"/>
        <w:rPr>
          <w:rFonts w:asciiTheme="minorHAnsi" w:hAnsiTheme="minorHAnsi" w:cs="Arial"/>
        </w:rPr>
      </w:pPr>
      <w:r>
        <w:rPr>
          <w:rFonts w:asciiTheme="minorHAnsi" w:hAnsiTheme="minorHAnsi" w:cs="Arial"/>
        </w:rPr>
        <w:t>(Affected agency) and (fallen officer's) family invite community members to attend the program to honor the ultimate sacrifice (fallen officer) made a year ago.</w:t>
      </w:r>
    </w:p>
    <w:p w14:paraId="319D8491" w14:textId="77777777" w:rsidR="00D36766" w:rsidRDefault="00D36766" w:rsidP="00D36766">
      <w:pPr>
        <w:pStyle w:val="NoSpacing"/>
        <w:rPr>
          <w:rFonts w:asciiTheme="minorHAnsi" w:hAnsiTheme="minorHAnsi" w:cs="Arial"/>
        </w:rPr>
      </w:pPr>
    </w:p>
    <w:p w14:paraId="02F38752" w14:textId="5A5AA0A5" w:rsidR="00D36766" w:rsidRDefault="00D36766" w:rsidP="00D36766">
      <w:r>
        <w:t>(Fallen officer) was killed in the line of duty by (one paragraph recapping the incident)</w:t>
      </w:r>
    </w:p>
    <w:p w14:paraId="539B03B1" w14:textId="77777777" w:rsidR="00D36766" w:rsidRDefault="00D36766" w:rsidP="00D36766"/>
    <w:p w14:paraId="7CE99243" w14:textId="45B641A0" w:rsidR="00D36766" w:rsidRDefault="00D36766" w:rsidP="00D36766">
      <w:r>
        <w:t>(Fallen officer) served an honorable career in law enforcement for (how much time); he thrived on community outreach and served the community of (city) with dedication and pride. He was a model officer, son, brother, husband and father.</w:t>
      </w:r>
      <w:r w:rsidRPr="0049398F">
        <w:t xml:space="preserve"> </w:t>
      </w:r>
      <w:r>
        <w:t>(List those left behind)</w:t>
      </w:r>
    </w:p>
    <w:p w14:paraId="279D19F0" w14:textId="77777777" w:rsidR="00D36766" w:rsidRDefault="00D36766" w:rsidP="00D36766"/>
    <w:p w14:paraId="50F8E0EE" w14:textId="7FA55B6B" w:rsidR="00D36766" w:rsidRDefault="00D36766" w:rsidP="00D36766">
      <w:pPr>
        <w:pStyle w:val="NoSpacing"/>
        <w:rPr>
          <w:rFonts w:asciiTheme="minorHAnsi" w:hAnsiTheme="minorHAnsi" w:cs="Arial"/>
        </w:rPr>
      </w:pPr>
      <w:r>
        <w:rPr>
          <w:rFonts w:asciiTheme="minorHAnsi" w:hAnsiTheme="minorHAnsi"/>
        </w:rPr>
        <w:t xml:space="preserve">Please join us in celebrating the life and legacy of our hometown hero, (fallen officer) The event will include a short presentation, </w:t>
      </w:r>
      <w:r>
        <w:rPr>
          <w:rFonts w:asciiTheme="minorHAnsi" w:hAnsiTheme="minorHAnsi" w:cs="Arial"/>
        </w:rPr>
        <w:t>(list other events and activities here)</w:t>
      </w:r>
    </w:p>
    <w:p w14:paraId="76D9F502" w14:textId="00D0F0D9" w:rsidR="00D36766" w:rsidRPr="00C60CFF" w:rsidRDefault="00D36766" w:rsidP="00D36766">
      <w:pPr>
        <w:pStyle w:val="NoSpacing"/>
        <w:jc w:val="center"/>
        <w:rPr>
          <w:rFonts w:asciiTheme="minorHAnsi" w:hAnsiTheme="minorHAnsi" w:cs="Arial"/>
          <w:b/>
          <w:i/>
          <w:sz w:val="28"/>
          <w:szCs w:val="28"/>
        </w:rPr>
      </w:pPr>
      <w:r w:rsidRPr="00C60CFF">
        <w:rPr>
          <w:rFonts w:asciiTheme="minorHAnsi" w:hAnsiTheme="minorHAnsi" w:cs="Arial"/>
          <w:b/>
          <w:i/>
          <w:sz w:val="28"/>
          <w:szCs w:val="28"/>
        </w:rPr>
        <w:t xml:space="preserve">~ </w:t>
      </w:r>
      <w:r>
        <w:rPr>
          <w:rFonts w:asciiTheme="minorHAnsi" w:hAnsiTheme="minorHAnsi" w:cs="Arial"/>
          <w:b/>
          <w:i/>
          <w:sz w:val="28"/>
          <w:szCs w:val="28"/>
        </w:rPr>
        <w:t>(Fallen officer)</w:t>
      </w:r>
      <w:r w:rsidRPr="00C60CFF">
        <w:rPr>
          <w:rFonts w:asciiTheme="minorHAnsi" w:hAnsiTheme="minorHAnsi" w:cs="Arial"/>
          <w:b/>
          <w:i/>
          <w:sz w:val="28"/>
          <w:szCs w:val="28"/>
        </w:rPr>
        <w:t xml:space="preserve"> ~</w:t>
      </w:r>
    </w:p>
    <w:p w14:paraId="229932CF" w14:textId="26D307B6" w:rsidR="00D36766" w:rsidRPr="00C60CFF" w:rsidRDefault="00D36766" w:rsidP="00D36766">
      <w:pPr>
        <w:pStyle w:val="NoSpacing"/>
        <w:jc w:val="center"/>
        <w:rPr>
          <w:rFonts w:asciiTheme="minorHAnsi" w:hAnsiTheme="minorHAnsi" w:cs="Arial"/>
          <w:b/>
          <w:i/>
          <w:sz w:val="28"/>
          <w:szCs w:val="28"/>
        </w:rPr>
      </w:pPr>
      <w:r w:rsidRPr="00C60CFF">
        <w:rPr>
          <w:rFonts w:asciiTheme="minorHAnsi" w:hAnsiTheme="minorHAnsi" w:cs="Arial"/>
          <w:b/>
          <w:i/>
          <w:sz w:val="28"/>
          <w:szCs w:val="28"/>
        </w:rPr>
        <w:t xml:space="preserve">End of Watch </w:t>
      </w:r>
      <w:r>
        <w:rPr>
          <w:rFonts w:asciiTheme="minorHAnsi" w:hAnsiTheme="minorHAnsi" w:cs="Arial"/>
          <w:b/>
          <w:i/>
          <w:sz w:val="28"/>
          <w:szCs w:val="28"/>
        </w:rPr>
        <w:t>(Date)</w:t>
      </w:r>
    </w:p>
    <w:p w14:paraId="6A3EE405" w14:textId="77777777" w:rsidR="00D36766" w:rsidRDefault="00D36766" w:rsidP="00D36766">
      <w:pPr>
        <w:pStyle w:val="NoSpacing"/>
        <w:jc w:val="center"/>
        <w:rPr>
          <w:rFonts w:asciiTheme="minorHAnsi" w:hAnsiTheme="minorHAnsi" w:cs="Arial"/>
        </w:rPr>
      </w:pPr>
    </w:p>
    <w:p w14:paraId="09BE9632" w14:textId="77777777" w:rsidR="00D36766" w:rsidRPr="001F2A1D" w:rsidRDefault="00D36766" w:rsidP="00D36766">
      <w:pPr>
        <w:jc w:val="center"/>
        <w:rPr>
          <w:rFonts w:ascii="Arial" w:hAnsi="Arial" w:cs="Arial"/>
          <w:color w:val="000000"/>
        </w:rPr>
      </w:pPr>
    </w:p>
    <w:p w14:paraId="367374A1" w14:textId="68FEC6F0" w:rsidR="00D36766" w:rsidRDefault="00D36766" w:rsidP="00D36766">
      <w:r>
        <w:t>Contact info</w:t>
      </w:r>
    </w:p>
    <w:p w14:paraId="70025BE9" w14:textId="77777777" w:rsidR="00D36766" w:rsidRDefault="00D36766" w:rsidP="00BC375B">
      <w:pPr>
        <w:pStyle w:val="Title"/>
      </w:pPr>
      <w:r>
        <w:br w:type="page"/>
      </w:r>
    </w:p>
    <w:p w14:paraId="696DD295" w14:textId="09251E26" w:rsidR="00BC375B" w:rsidRPr="00DE41D4" w:rsidRDefault="00BC375B" w:rsidP="00BC375B">
      <w:pPr>
        <w:pStyle w:val="Title"/>
      </w:pPr>
      <w:r>
        <w:t xml:space="preserve">Template: PIO help needed email </w:t>
      </w:r>
    </w:p>
    <w:p w14:paraId="1F8D011F" w14:textId="77777777" w:rsidR="007F535D" w:rsidRDefault="007F535D" w:rsidP="00BC375B">
      <w:r>
        <w:t>To: (PIO emails)</w:t>
      </w:r>
    </w:p>
    <w:p w14:paraId="23E18F59" w14:textId="77777777" w:rsidR="007F535D" w:rsidRDefault="007F535D" w:rsidP="00BC375B"/>
    <w:p w14:paraId="3CAD22AF" w14:textId="77777777" w:rsidR="00387824" w:rsidRDefault="007F535D" w:rsidP="00BC375B">
      <w:r>
        <w:t>Subject: PIO help needed: (Fallen officer) Funeral Events</w:t>
      </w:r>
    </w:p>
    <w:p w14:paraId="15E2F2F2" w14:textId="77777777" w:rsidR="00387824" w:rsidRDefault="00387824" w:rsidP="00BC375B"/>
    <w:p w14:paraId="3E8EEF07" w14:textId="77777777" w:rsidR="00387824" w:rsidRDefault="00387824" w:rsidP="00BC375B">
      <w:r>
        <w:t xml:space="preserve">Body: </w:t>
      </w:r>
    </w:p>
    <w:p w14:paraId="290B24AB" w14:textId="77777777" w:rsidR="00387824" w:rsidRPr="00387824" w:rsidRDefault="00387824" w:rsidP="00387824">
      <w:r w:rsidRPr="00387824">
        <w:t>Urgent -- PIOs --</w:t>
      </w:r>
    </w:p>
    <w:p w14:paraId="513F4553" w14:textId="77777777" w:rsidR="00387824" w:rsidRDefault="00387824" w:rsidP="00387824">
      <w:r w:rsidRPr="00387824">
        <w:t xml:space="preserve">The media and public swarm is slamming local PIOs in advance of </w:t>
      </w:r>
      <w:r>
        <w:t>(fallen officer's) funeral</w:t>
      </w:r>
    </w:p>
    <w:p w14:paraId="2B8A69C5" w14:textId="03536D34" w:rsidR="00387824" w:rsidRPr="00387824" w:rsidRDefault="00387824" w:rsidP="00387824">
      <w:r w:rsidRPr="00387824">
        <w:t>.</w:t>
      </w:r>
    </w:p>
    <w:p w14:paraId="78088680" w14:textId="0EAEAAD7" w:rsidR="00387824" w:rsidRDefault="00387824" w:rsidP="00387824">
      <w:r w:rsidRPr="00387824">
        <w:t xml:space="preserve">We're asking for your assistance for two events related to the funeral: </w:t>
      </w:r>
      <w:r>
        <w:t>The viewing and memorial service.</w:t>
      </w:r>
    </w:p>
    <w:p w14:paraId="32911485" w14:textId="77777777" w:rsidR="00387824" w:rsidRPr="00387824" w:rsidRDefault="00387824" w:rsidP="00387824"/>
    <w:p w14:paraId="7A1CD7D4" w14:textId="21B7A040" w:rsidR="00387824" w:rsidRDefault="00387824" w:rsidP="00387824">
      <w:r w:rsidRPr="00387824">
        <w:t xml:space="preserve">"Funeral services for </w:t>
      </w:r>
      <w:r>
        <w:t>(fallen officer)</w:t>
      </w:r>
      <w:r w:rsidRPr="00387824">
        <w:t xml:space="preserve"> will be held </w:t>
      </w:r>
      <w:r>
        <w:t>(Date and Time)</w:t>
      </w:r>
      <w:r w:rsidRPr="00387824">
        <w:t xml:space="preserve"> at the </w:t>
      </w:r>
      <w:r>
        <w:t>(venue, address, city)</w:t>
      </w:r>
      <w:r w:rsidRPr="00387824">
        <w:t xml:space="preserve">. A public viewing will be held </w:t>
      </w:r>
      <w:r>
        <w:t>(Date and Time</w:t>
      </w:r>
      <w:r w:rsidRPr="00387824">
        <w:t xml:space="preserve"> </w:t>
      </w:r>
      <w:r>
        <w:t>and Venue)</w:t>
      </w:r>
    </w:p>
    <w:p w14:paraId="64F4E30F" w14:textId="77777777" w:rsidR="00387824" w:rsidRPr="00387824" w:rsidRDefault="00387824" w:rsidP="00387824"/>
    <w:p w14:paraId="3F90DF9E" w14:textId="2E4793B0" w:rsidR="00387824" w:rsidRPr="00387824" w:rsidRDefault="00387824" w:rsidP="00387824">
      <w:r w:rsidRPr="00387824">
        <w:t xml:space="preserve">The interment will be at </w:t>
      </w:r>
      <w:r>
        <w:t>(Cemetery name and address)</w:t>
      </w:r>
    </w:p>
    <w:p w14:paraId="7C9B3E4E" w14:textId="77777777" w:rsidR="00387824" w:rsidRDefault="00387824" w:rsidP="00387824"/>
    <w:p w14:paraId="23B58197" w14:textId="77777777" w:rsidR="00387824" w:rsidRPr="00387824" w:rsidRDefault="00387824" w:rsidP="00387824">
      <w:r w:rsidRPr="00387824">
        <w:t>Contact:</w:t>
      </w:r>
    </w:p>
    <w:p w14:paraId="053944F7" w14:textId="7BA48C95" w:rsidR="00387824" w:rsidRDefault="00387824" w:rsidP="00387824">
      <w:r w:rsidRPr="00387824">
        <w:t xml:space="preserve">You'll be working with </w:t>
      </w:r>
      <w:r>
        <w:t>(agency PIOs)</w:t>
      </w:r>
    </w:p>
    <w:p w14:paraId="245212B6" w14:textId="77777777" w:rsidR="00387824" w:rsidRPr="00387824" w:rsidRDefault="00387824" w:rsidP="00387824"/>
    <w:p w14:paraId="011779AC" w14:textId="2DD14CD5" w:rsidR="00387824" w:rsidRDefault="00387824" w:rsidP="00387824">
      <w:r w:rsidRPr="00387824">
        <w:t xml:space="preserve">Hit reply to this email to let us know they have help, and text </w:t>
      </w:r>
      <w:r>
        <w:t>(coordinating PIO)</w:t>
      </w:r>
      <w:r w:rsidRPr="00387824">
        <w:t>, too. </w:t>
      </w:r>
      <w:r>
        <w:t>(cell number)</w:t>
      </w:r>
    </w:p>
    <w:p w14:paraId="2A0F7391" w14:textId="77777777" w:rsidR="00387824" w:rsidRPr="00387824" w:rsidRDefault="00387824" w:rsidP="00387824"/>
    <w:p w14:paraId="7CA368F6" w14:textId="77777777" w:rsidR="00387824" w:rsidRDefault="00387824" w:rsidP="00387824">
      <w:r w:rsidRPr="00387824">
        <w:t>We don't have an exact location for you to deploy to yet, but please do not automatically deploy.</w:t>
      </w:r>
    </w:p>
    <w:p w14:paraId="517D41F9" w14:textId="77777777" w:rsidR="00387824" w:rsidRPr="00387824" w:rsidRDefault="00387824" w:rsidP="00387824"/>
    <w:p w14:paraId="23FEAF63" w14:textId="6221BD6F" w:rsidR="00387824" w:rsidRDefault="00387824" w:rsidP="00387824">
      <w:r>
        <w:t>This</w:t>
      </w:r>
      <w:r w:rsidRPr="00387824">
        <w:t xml:space="preserve"> is a great opportunity to help a fellow PIO!</w:t>
      </w:r>
    </w:p>
    <w:p w14:paraId="3F5119DD" w14:textId="77777777" w:rsidR="00387824" w:rsidRDefault="00387824" w:rsidP="00387824"/>
    <w:p w14:paraId="255A064F" w14:textId="09B0C212" w:rsidR="00387824" w:rsidRPr="00387824" w:rsidRDefault="00387824" w:rsidP="00387824">
      <w:r>
        <w:t>Email signature</w:t>
      </w:r>
    </w:p>
    <w:p w14:paraId="436D3D24" w14:textId="77777777" w:rsidR="00387824" w:rsidRDefault="00387824" w:rsidP="00BC375B"/>
    <w:p w14:paraId="1D604D3E" w14:textId="77777777" w:rsidR="00BC375B" w:rsidRDefault="00BC375B" w:rsidP="00BC375B"/>
    <w:p w14:paraId="62C3D324" w14:textId="77777777" w:rsidR="00387824" w:rsidRDefault="00387824" w:rsidP="001C64AA">
      <w:pPr>
        <w:pStyle w:val="Title"/>
      </w:pPr>
      <w:r>
        <w:br w:type="page"/>
      </w:r>
    </w:p>
    <w:p w14:paraId="7E1324C9" w14:textId="32F4573F" w:rsidR="001C64AA" w:rsidRPr="00DE41D4" w:rsidRDefault="001C64AA" w:rsidP="001C64AA">
      <w:pPr>
        <w:pStyle w:val="Title"/>
      </w:pPr>
      <w:r>
        <w:t>Template: Talking points for family spokesperson</w:t>
      </w:r>
    </w:p>
    <w:p w14:paraId="78574E6F" w14:textId="10CF8CE8" w:rsidR="00D700A9" w:rsidRDefault="001C64AA">
      <w:r>
        <w:t>These are to be used to hel</w:t>
      </w:r>
      <w:r w:rsidR="00FC0922">
        <w:t xml:space="preserve">p guide the family on how to deal with the news media. </w:t>
      </w:r>
    </w:p>
    <w:p w14:paraId="055D5CE7" w14:textId="401F6119" w:rsidR="00FC0922" w:rsidRDefault="00FC0922">
      <w:r>
        <w:t xml:space="preserve">Often, families want to say something, but also want privacy. </w:t>
      </w:r>
    </w:p>
    <w:p w14:paraId="0DB3A721" w14:textId="77777777" w:rsidR="00FC0922" w:rsidRDefault="00FC0922"/>
    <w:p w14:paraId="0EDCDA32" w14:textId="4FE952F0" w:rsidR="00FC0922" w:rsidRDefault="00FC0922" w:rsidP="00FC0922">
      <w:pPr>
        <w:pStyle w:val="Heading1"/>
      </w:pPr>
      <w:r>
        <w:t>Statement</w:t>
      </w:r>
    </w:p>
    <w:p w14:paraId="49AB6909" w14:textId="77777777" w:rsidR="00FC0922" w:rsidRDefault="00FC0922"/>
    <w:p w14:paraId="451FA4C4" w14:textId="3E143628" w:rsidR="00FC0922" w:rsidRDefault="00FC0922">
      <w:r>
        <w:t>(Spokesperson introduces self)</w:t>
      </w:r>
    </w:p>
    <w:p w14:paraId="286E7519" w14:textId="77777777" w:rsidR="00FC0922" w:rsidRDefault="00FC0922"/>
    <w:p w14:paraId="308F0E62" w14:textId="5B37549E" w:rsidR="00FC0922" w:rsidRDefault="00FC0922">
      <w:r>
        <w:t>We, the family and friends of  (</w:t>
      </w:r>
      <w:r w:rsidR="007F535D">
        <w:t>the fallen officer</w:t>
      </w:r>
      <w:r>
        <w:t xml:space="preserve">), thank you and everyone else in the public for the outpouring of love and support. This is why we feel blessed to live in this community. </w:t>
      </w:r>
    </w:p>
    <w:p w14:paraId="7B279852" w14:textId="77777777" w:rsidR="00FC0922" w:rsidRDefault="00FC0922"/>
    <w:p w14:paraId="06D4DE10" w14:textId="7AA5B144" w:rsidR="00FC0922" w:rsidRDefault="00FC0922">
      <w:r>
        <w:t>(Personal statement about the deceased goes here, such as "He/she was a kind, loving person who loved police work/playing with his/her kids, etc"</w:t>
      </w:r>
    </w:p>
    <w:p w14:paraId="6B3C12AF" w14:textId="77777777" w:rsidR="00FC0922" w:rsidRDefault="00FC0922"/>
    <w:p w14:paraId="418E7AE9" w14:textId="657C1A8C" w:rsidR="00FC0922" w:rsidRDefault="00FC0922">
      <w:r>
        <w:t>(Any thoughts/feelings about what caused the death, delete if not needed)</w:t>
      </w:r>
    </w:p>
    <w:p w14:paraId="120E0434" w14:textId="77777777" w:rsidR="00FC0922" w:rsidRDefault="00FC0922"/>
    <w:p w14:paraId="00E4D2EA" w14:textId="154EC2AF" w:rsidR="00FC0922" w:rsidRDefault="00FC0922">
      <w:r>
        <w:t xml:space="preserve">Currently, we are working on funeral arrangements. Those will be announced publicly through (which government agency). </w:t>
      </w:r>
    </w:p>
    <w:p w14:paraId="410C70C3" w14:textId="77777777" w:rsidR="00FC0922" w:rsidRDefault="00FC0922"/>
    <w:p w14:paraId="098F5EE3" w14:textId="32B540C1" w:rsidR="00FC0922" w:rsidRDefault="00FC0922">
      <w:r>
        <w:t xml:space="preserve">(Family availability) Between now and the funeral, our family asks that you respect our privacy during this time of grief. </w:t>
      </w:r>
    </w:p>
    <w:p w14:paraId="6E81F817" w14:textId="77777777" w:rsidR="00FC0922" w:rsidRDefault="00FC0922"/>
    <w:p w14:paraId="0B176B3E" w14:textId="0956E3BA" w:rsidR="00FC0922" w:rsidRDefault="00FC0922">
      <w:r>
        <w:t>OR</w:t>
      </w:r>
    </w:p>
    <w:p w14:paraId="1C79D7C2" w14:textId="77777777" w:rsidR="00FC0922" w:rsidRDefault="00FC0922"/>
    <w:p w14:paraId="656B1D87" w14:textId="24152BA0" w:rsidR="00FC0922" w:rsidRDefault="00FC0922">
      <w:r>
        <w:t>We will be available tomorrow to take a few brief questions and share some memories and photographs of (</w:t>
      </w:r>
      <w:r w:rsidR="007F535D">
        <w:t>the fallen officer</w:t>
      </w:r>
      <w:r>
        <w:t xml:space="preserve">). </w:t>
      </w:r>
    </w:p>
    <w:p w14:paraId="3D1EB719" w14:textId="77777777" w:rsidR="00956C05" w:rsidRDefault="00956C05"/>
    <w:p w14:paraId="5E6316C4" w14:textId="77777777" w:rsidR="00956C05" w:rsidRDefault="00956C05"/>
    <w:p w14:paraId="1A6D517F" w14:textId="0E84E6EB" w:rsidR="00956C05" w:rsidRDefault="00956C05">
      <w:r>
        <w:br w:type="page"/>
      </w:r>
    </w:p>
    <w:p w14:paraId="431CE2C4" w14:textId="77777777" w:rsidR="00956C05" w:rsidRDefault="00956C05" w:rsidP="00956C05">
      <w:pPr>
        <w:jc w:val="center"/>
        <w:rPr>
          <w:rFonts w:asciiTheme="majorHAnsi" w:hAnsiTheme="majorHAnsi"/>
          <w:b/>
          <w:sz w:val="92"/>
          <w:szCs w:val="92"/>
        </w:rPr>
      </w:pPr>
    </w:p>
    <w:p w14:paraId="46344375" w14:textId="77777777" w:rsidR="00956C05" w:rsidRDefault="00956C05" w:rsidP="00956C05">
      <w:pPr>
        <w:jc w:val="center"/>
        <w:rPr>
          <w:rFonts w:asciiTheme="majorHAnsi" w:hAnsiTheme="majorHAnsi"/>
          <w:b/>
          <w:sz w:val="92"/>
          <w:szCs w:val="92"/>
        </w:rPr>
      </w:pPr>
    </w:p>
    <w:p w14:paraId="5E0CB991" w14:textId="77777777" w:rsidR="00956C05" w:rsidRDefault="00956C05" w:rsidP="00956C05">
      <w:pPr>
        <w:jc w:val="center"/>
        <w:rPr>
          <w:rFonts w:asciiTheme="majorHAnsi" w:hAnsiTheme="majorHAnsi"/>
          <w:b/>
          <w:sz w:val="92"/>
          <w:szCs w:val="92"/>
        </w:rPr>
      </w:pPr>
    </w:p>
    <w:p w14:paraId="2937D641" w14:textId="77777777" w:rsidR="00956C05" w:rsidRDefault="00956C05" w:rsidP="00956C05">
      <w:pPr>
        <w:jc w:val="center"/>
        <w:rPr>
          <w:rFonts w:asciiTheme="majorHAnsi" w:hAnsiTheme="majorHAnsi"/>
          <w:b/>
          <w:sz w:val="92"/>
          <w:szCs w:val="92"/>
        </w:rPr>
      </w:pPr>
    </w:p>
    <w:p w14:paraId="53E40ECA" w14:textId="0AA68AEE" w:rsidR="00956C05" w:rsidRDefault="00956C05" w:rsidP="00956C05">
      <w:pPr>
        <w:jc w:val="center"/>
        <w:rPr>
          <w:rFonts w:asciiTheme="majorHAnsi" w:hAnsiTheme="majorHAnsi"/>
          <w:b/>
          <w:sz w:val="92"/>
          <w:szCs w:val="92"/>
        </w:rPr>
      </w:pPr>
      <w:r>
        <w:rPr>
          <w:rFonts w:asciiTheme="majorHAnsi" w:hAnsiTheme="majorHAnsi"/>
          <w:b/>
          <w:sz w:val="92"/>
          <w:szCs w:val="92"/>
        </w:rPr>
        <w:t>Venue Seating Charts</w:t>
      </w:r>
    </w:p>
    <w:p w14:paraId="6F18312C" w14:textId="77777777" w:rsidR="00956C05" w:rsidRDefault="00956C05" w:rsidP="00956C05">
      <w:pPr>
        <w:jc w:val="center"/>
        <w:rPr>
          <w:rFonts w:asciiTheme="majorHAnsi" w:hAnsiTheme="majorHAnsi"/>
          <w:b/>
          <w:sz w:val="92"/>
          <w:szCs w:val="92"/>
        </w:rPr>
      </w:pPr>
      <w:r w:rsidRPr="0013144A">
        <w:rPr>
          <w:noProof/>
          <w:sz w:val="92"/>
          <w:szCs w:val="92"/>
        </w:rPr>
        <w:drawing>
          <wp:anchor distT="0" distB="0" distL="114300" distR="114300" simplePos="0" relativeHeight="251663360" behindDoc="0" locked="0" layoutInCell="1" allowOverlap="1" wp14:anchorId="0E23645E" wp14:editId="7ECE1587">
            <wp:simplePos x="0" y="0"/>
            <wp:positionH relativeFrom="margin">
              <wp:align>center</wp:align>
            </wp:positionH>
            <wp:positionV relativeFrom="margin">
              <wp:align>bottom</wp:align>
            </wp:positionV>
            <wp:extent cx="2504440" cy="2504440"/>
            <wp:effectExtent l="0" t="0" r="10160" b="1016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tahPIOFinal rgb.jpg"/>
                    <pic:cNvPicPr/>
                  </pic:nvPicPr>
                  <pic:blipFill>
                    <a:blip r:embed="rId9">
                      <a:extLst>
                        <a:ext uri="{28A0092B-C50C-407E-A947-70E740481C1C}">
                          <a14:useLocalDpi xmlns:a14="http://schemas.microsoft.com/office/drawing/2010/main" val="0"/>
                        </a:ext>
                      </a:extLst>
                    </a:blip>
                    <a:stretch>
                      <a:fillRect/>
                    </a:stretch>
                  </pic:blipFill>
                  <pic:spPr>
                    <a:xfrm>
                      <a:off x="0" y="0"/>
                      <a:ext cx="2504440" cy="2504440"/>
                    </a:xfrm>
                    <a:prstGeom prst="rect">
                      <a:avLst/>
                    </a:prstGeom>
                  </pic:spPr>
                </pic:pic>
              </a:graphicData>
            </a:graphic>
            <wp14:sizeRelH relativeFrom="margin">
              <wp14:pctWidth>0</wp14:pctWidth>
            </wp14:sizeRelH>
            <wp14:sizeRelV relativeFrom="margin">
              <wp14:pctHeight>0</wp14:pctHeight>
            </wp14:sizeRelV>
          </wp:anchor>
        </w:drawing>
      </w:r>
      <w:r>
        <w:rPr>
          <w:rFonts w:asciiTheme="majorHAnsi" w:hAnsiTheme="majorHAnsi"/>
          <w:b/>
          <w:sz w:val="92"/>
          <w:szCs w:val="92"/>
        </w:rPr>
        <w:br w:type="page"/>
      </w:r>
    </w:p>
    <w:p w14:paraId="43465905" w14:textId="28CF9E71" w:rsidR="002C7242" w:rsidRDefault="002C7242">
      <w:r>
        <w:rPr>
          <w:noProof/>
        </w:rPr>
        <w:drawing>
          <wp:inline distT="0" distB="0" distL="0" distR="0" wp14:anchorId="311C462A" wp14:editId="6DA3E2F2">
            <wp:extent cx="5486400" cy="43256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s Conference Center Layton.jpg"/>
                    <pic:cNvPicPr/>
                  </pic:nvPicPr>
                  <pic:blipFill>
                    <a:blip r:embed="rId14">
                      <a:extLst>
                        <a:ext uri="{28A0092B-C50C-407E-A947-70E740481C1C}">
                          <a14:useLocalDpi xmlns:a14="http://schemas.microsoft.com/office/drawing/2010/main" val="0"/>
                        </a:ext>
                      </a:extLst>
                    </a:blip>
                    <a:stretch>
                      <a:fillRect/>
                    </a:stretch>
                  </pic:blipFill>
                  <pic:spPr>
                    <a:xfrm>
                      <a:off x="0" y="0"/>
                      <a:ext cx="5486400" cy="4325620"/>
                    </a:xfrm>
                    <a:prstGeom prst="rect">
                      <a:avLst/>
                    </a:prstGeom>
                  </pic:spPr>
                </pic:pic>
              </a:graphicData>
            </a:graphic>
          </wp:inline>
        </w:drawing>
      </w:r>
    </w:p>
    <w:p w14:paraId="3FFE120B" w14:textId="77777777" w:rsidR="002C7242" w:rsidRDefault="002C7242"/>
    <w:p w14:paraId="1107044B" w14:textId="553C71FC" w:rsidR="002C7242" w:rsidRDefault="002C7242">
      <w:r>
        <w:t>DAVIS CONFERENCE CENTER, LAYTON</w:t>
      </w:r>
    </w:p>
    <w:p w14:paraId="0AEDA7FE" w14:textId="77777777" w:rsidR="002C7242" w:rsidRDefault="002C7242"/>
    <w:p w14:paraId="5A526DC6" w14:textId="63FDE10B" w:rsidR="002C7242" w:rsidRDefault="002C7242">
      <w:r>
        <w:br w:type="page"/>
      </w:r>
    </w:p>
    <w:p w14:paraId="1DAF52B7" w14:textId="5E5016F8" w:rsidR="002C7242" w:rsidRDefault="002C7242">
      <w:r>
        <w:rPr>
          <w:noProof/>
        </w:rPr>
        <w:drawing>
          <wp:inline distT="0" distB="0" distL="0" distR="0" wp14:anchorId="418E16FD" wp14:editId="4D5CBFCD">
            <wp:extent cx="5486400" cy="546163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e Events Center Ogden.jpg"/>
                    <pic:cNvPicPr/>
                  </pic:nvPicPr>
                  <pic:blipFill>
                    <a:blip r:embed="rId15">
                      <a:extLst>
                        <a:ext uri="{28A0092B-C50C-407E-A947-70E740481C1C}">
                          <a14:useLocalDpi xmlns:a14="http://schemas.microsoft.com/office/drawing/2010/main" val="0"/>
                        </a:ext>
                      </a:extLst>
                    </a:blip>
                    <a:stretch>
                      <a:fillRect/>
                    </a:stretch>
                  </pic:blipFill>
                  <pic:spPr>
                    <a:xfrm>
                      <a:off x="0" y="0"/>
                      <a:ext cx="5486400" cy="5461635"/>
                    </a:xfrm>
                    <a:prstGeom prst="rect">
                      <a:avLst/>
                    </a:prstGeom>
                  </pic:spPr>
                </pic:pic>
              </a:graphicData>
            </a:graphic>
          </wp:inline>
        </w:drawing>
      </w:r>
    </w:p>
    <w:p w14:paraId="7A37063F" w14:textId="77777777" w:rsidR="002C7242" w:rsidRDefault="002C7242"/>
    <w:p w14:paraId="2BF78983" w14:textId="41A9304B" w:rsidR="002C7242" w:rsidRDefault="002C7242">
      <w:r>
        <w:t>DEE EVENTS CENTER, OGDEN</w:t>
      </w:r>
    </w:p>
    <w:p w14:paraId="66B620DC" w14:textId="463CCBEE" w:rsidR="00F658C6" w:rsidRDefault="00F658C6">
      <w:r>
        <w:br w:type="page"/>
      </w:r>
    </w:p>
    <w:p w14:paraId="25683B36" w14:textId="601F9123" w:rsidR="00F658C6" w:rsidRDefault="00F658C6">
      <w:r>
        <w:rPr>
          <w:noProof/>
        </w:rPr>
        <w:drawing>
          <wp:inline distT="0" distB="0" distL="0" distR="0" wp14:anchorId="360FDE35" wp14:editId="6FF01A15">
            <wp:extent cx="5486400" cy="7099935"/>
            <wp:effectExtent l="0" t="0" r="0" b="1206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 Maverik Center Seating.pdf"/>
                    <pic:cNvPicPr/>
                  </pic:nvPicPr>
                  <pic:blipFill>
                    <a:blip r:embed="rId16">
                      <a:extLst>
                        <a:ext uri="{28A0092B-C50C-407E-A947-70E740481C1C}">
                          <a14:useLocalDpi xmlns:a14="http://schemas.microsoft.com/office/drawing/2010/main" val="0"/>
                        </a:ext>
                      </a:extLst>
                    </a:blip>
                    <a:stretch>
                      <a:fillRect/>
                    </a:stretch>
                  </pic:blipFill>
                  <pic:spPr>
                    <a:xfrm>
                      <a:off x="0" y="0"/>
                      <a:ext cx="5486400" cy="7099935"/>
                    </a:xfrm>
                    <a:prstGeom prst="rect">
                      <a:avLst/>
                    </a:prstGeom>
                  </pic:spPr>
                </pic:pic>
              </a:graphicData>
            </a:graphic>
          </wp:inline>
        </w:drawing>
      </w:r>
    </w:p>
    <w:p w14:paraId="52632C59" w14:textId="69258206" w:rsidR="002C7242" w:rsidRDefault="00F658C6">
      <w:r>
        <w:t>MAVERIK CENTER, WEST VALLEY CITY</w:t>
      </w:r>
    </w:p>
    <w:p w14:paraId="12AE7E8C" w14:textId="76A6B39C" w:rsidR="002C7242" w:rsidRDefault="002C7242">
      <w:r>
        <w:br w:type="page"/>
      </w:r>
    </w:p>
    <w:p w14:paraId="4C3513AB" w14:textId="77777777" w:rsidR="002C7242" w:rsidRDefault="002C7242"/>
    <w:p w14:paraId="2B4075A4" w14:textId="77777777" w:rsidR="002C7242" w:rsidRDefault="002C7242"/>
    <w:p w14:paraId="11E7BD34" w14:textId="14D20F06" w:rsidR="002C7242" w:rsidRDefault="002C7242">
      <w:r>
        <w:rPr>
          <w:noProof/>
        </w:rPr>
        <w:drawing>
          <wp:anchor distT="0" distB="0" distL="114300" distR="114300" simplePos="0" relativeHeight="251664384" behindDoc="0" locked="0" layoutInCell="1" allowOverlap="1" wp14:anchorId="6FCD55C7" wp14:editId="72DFF54A">
            <wp:simplePos x="0" y="0"/>
            <wp:positionH relativeFrom="margin">
              <wp:align>center</wp:align>
            </wp:positionH>
            <wp:positionV relativeFrom="margin">
              <wp:align>bottom</wp:align>
            </wp:positionV>
            <wp:extent cx="7094855" cy="379603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ltPalaceFloorPlans2012.pdf"/>
                    <pic:cNvPicPr/>
                  </pic:nvPicPr>
                  <pic:blipFill>
                    <a:blip r:embed="rId17">
                      <a:extLst>
                        <a:ext uri="{28A0092B-C50C-407E-A947-70E740481C1C}">
                          <a14:useLocalDpi xmlns:a14="http://schemas.microsoft.com/office/drawing/2010/main" val="0"/>
                        </a:ext>
                      </a:extLst>
                    </a:blip>
                    <a:stretch>
                      <a:fillRect/>
                    </a:stretch>
                  </pic:blipFill>
                  <pic:spPr>
                    <a:xfrm rot="5400000">
                      <a:off x="0" y="0"/>
                      <a:ext cx="7094855" cy="3796030"/>
                    </a:xfrm>
                    <a:prstGeom prst="rect">
                      <a:avLst/>
                    </a:prstGeom>
                  </pic:spPr>
                </pic:pic>
              </a:graphicData>
            </a:graphic>
            <wp14:sizeRelH relativeFrom="margin">
              <wp14:pctWidth>0</wp14:pctWidth>
            </wp14:sizeRelH>
            <wp14:sizeRelV relativeFrom="margin">
              <wp14:pctHeight>0</wp14:pctHeight>
            </wp14:sizeRelV>
          </wp:anchor>
        </w:drawing>
      </w:r>
      <w:r>
        <w:t>SALT PALACE, SALT LAKE CITY</w:t>
      </w:r>
    </w:p>
    <w:p w14:paraId="59970576" w14:textId="77777777" w:rsidR="002C7242" w:rsidRDefault="002C7242"/>
    <w:p w14:paraId="11B9671F" w14:textId="29DDA76B" w:rsidR="002C7242" w:rsidRDefault="002C7242">
      <w:r>
        <w:br w:type="page"/>
      </w:r>
    </w:p>
    <w:p w14:paraId="376C786E" w14:textId="715BB5D2" w:rsidR="002C7242" w:rsidRDefault="002C7242">
      <w:r>
        <w:rPr>
          <w:noProof/>
        </w:rPr>
        <w:drawing>
          <wp:anchor distT="0" distB="0" distL="114300" distR="114300" simplePos="0" relativeHeight="251665408" behindDoc="0" locked="0" layoutInCell="1" allowOverlap="1" wp14:anchorId="22F441A7" wp14:editId="77481275">
            <wp:simplePos x="0" y="0"/>
            <wp:positionH relativeFrom="margin">
              <wp:align>center</wp:align>
            </wp:positionH>
            <wp:positionV relativeFrom="margin">
              <wp:align>top</wp:align>
            </wp:positionV>
            <wp:extent cx="4647565" cy="7182485"/>
            <wp:effectExtent l="0" t="0" r="63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 of U Huntsman Center.pdf"/>
                    <pic:cNvPicPr/>
                  </pic:nvPicPr>
                  <pic:blipFill>
                    <a:blip r:embed="rId18">
                      <a:extLst>
                        <a:ext uri="{28A0092B-C50C-407E-A947-70E740481C1C}">
                          <a14:useLocalDpi xmlns:a14="http://schemas.microsoft.com/office/drawing/2010/main" val="0"/>
                        </a:ext>
                      </a:extLst>
                    </a:blip>
                    <a:stretch>
                      <a:fillRect/>
                    </a:stretch>
                  </pic:blipFill>
                  <pic:spPr>
                    <a:xfrm>
                      <a:off x="0" y="0"/>
                      <a:ext cx="4647565" cy="7182485"/>
                    </a:xfrm>
                    <a:prstGeom prst="rect">
                      <a:avLst/>
                    </a:prstGeom>
                  </pic:spPr>
                </pic:pic>
              </a:graphicData>
            </a:graphic>
          </wp:anchor>
        </w:drawing>
      </w:r>
    </w:p>
    <w:p w14:paraId="63C66EBD" w14:textId="68302471" w:rsidR="002C7242" w:rsidRDefault="002C7242">
      <w:r>
        <w:t>HUNTSMAN CENTER, UNIVERSITY OF UTAH, SALT LAKE CITY</w:t>
      </w:r>
    </w:p>
    <w:p w14:paraId="22F90C1D" w14:textId="440D577B" w:rsidR="002C7242" w:rsidRDefault="002C7242">
      <w:r>
        <w:br w:type="page"/>
      </w:r>
    </w:p>
    <w:p w14:paraId="41F60782" w14:textId="77777777" w:rsidR="002C7242" w:rsidRDefault="002C7242"/>
    <w:p w14:paraId="19F2EECD" w14:textId="45422890" w:rsidR="002C7242" w:rsidRDefault="002C7242">
      <w:r>
        <w:rPr>
          <w:noProof/>
        </w:rPr>
        <w:drawing>
          <wp:anchor distT="0" distB="0" distL="114300" distR="114300" simplePos="0" relativeHeight="251667456" behindDoc="0" locked="0" layoutInCell="1" allowOverlap="1" wp14:anchorId="161AEB11" wp14:editId="21B89AFB">
            <wp:simplePos x="0" y="0"/>
            <wp:positionH relativeFrom="margin">
              <wp:posOffset>-679133</wp:posOffset>
            </wp:positionH>
            <wp:positionV relativeFrom="margin">
              <wp:posOffset>950278</wp:posOffset>
            </wp:positionV>
            <wp:extent cx="6854825" cy="4954270"/>
            <wp:effectExtent l="10478"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SU Spectrum-Map-2017-FINAL.jpg"/>
                    <pic:cNvPicPr/>
                  </pic:nvPicPr>
                  <pic:blipFill>
                    <a:blip r:embed="rId19">
                      <a:extLst>
                        <a:ext uri="{28A0092B-C50C-407E-A947-70E740481C1C}">
                          <a14:useLocalDpi xmlns:a14="http://schemas.microsoft.com/office/drawing/2010/main" val="0"/>
                        </a:ext>
                      </a:extLst>
                    </a:blip>
                    <a:stretch>
                      <a:fillRect/>
                    </a:stretch>
                  </pic:blipFill>
                  <pic:spPr>
                    <a:xfrm rot="5400000">
                      <a:off x="0" y="0"/>
                      <a:ext cx="6855364" cy="4954270"/>
                    </a:xfrm>
                    <a:prstGeom prst="rect">
                      <a:avLst/>
                    </a:prstGeom>
                  </pic:spPr>
                </pic:pic>
              </a:graphicData>
            </a:graphic>
            <wp14:sizeRelH relativeFrom="margin">
              <wp14:pctWidth>0</wp14:pctWidth>
            </wp14:sizeRelH>
            <wp14:sizeRelV relativeFrom="margin">
              <wp14:pctHeight>0</wp14:pctHeight>
            </wp14:sizeRelV>
          </wp:anchor>
        </w:drawing>
      </w:r>
      <w:r>
        <w:t>DEE GLEN SMITH SPECTRUM, UTAH STATE UNIVERSITY, LOGAN</w:t>
      </w:r>
    </w:p>
    <w:p w14:paraId="38712BC2" w14:textId="77777777" w:rsidR="002C7242" w:rsidRDefault="002C7242"/>
    <w:p w14:paraId="5BDA5AB9" w14:textId="77777777" w:rsidR="002C7242" w:rsidRDefault="002C7242">
      <w:r>
        <w:br w:type="page"/>
      </w:r>
    </w:p>
    <w:p w14:paraId="0331B036" w14:textId="77777777" w:rsidR="002C7242" w:rsidRDefault="002C7242"/>
    <w:p w14:paraId="2441B241" w14:textId="77777777" w:rsidR="002C7242" w:rsidRDefault="002C7242"/>
    <w:p w14:paraId="4EE1D92F" w14:textId="4B5557CB" w:rsidR="002C7242" w:rsidRDefault="002C7242">
      <w:r>
        <w:rPr>
          <w:noProof/>
        </w:rPr>
        <w:drawing>
          <wp:anchor distT="0" distB="0" distL="114300" distR="114300" simplePos="0" relativeHeight="251668480" behindDoc="0" locked="0" layoutInCell="1" allowOverlap="1" wp14:anchorId="4B8D80BE" wp14:editId="7B4AE49F">
            <wp:simplePos x="0" y="0"/>
            <wp:positionH relativeFrom="margin">
              <wp:align>center</wp:align>
            </wp:positionH>
            <wp:positionV relativeFrom="margin">
              <wp:align>top</wp:align>
            </wp:positionV>
            <wp:extent cx="6285865" cy="4831080"/>
            <wp:effectExtent l="0" t="9207" r="4127" b="4128"/>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VU UCCU Center.png"/>
                    <pic:cNvPicPr/>
                  </pic:nvPicPr>
                  <pic:blipFill>
                    <a:blip r:embed="rId20">
                      <a:extLst>
                        <a:ext uri="{28A0092B-C50C-407E-A947-70E740481C1C}">
                          <a14:useLocalDpi xmlns:a14="http://schemas.microsoft.com/office/drawing/2010/main" val="0"/>
                        </a:ext>
                      </a:extLst>
                    </a:blip>
                    <a:stretch>
                      <a:fillRect/>
                    </a:stretch>
                  </pic:blipFill>
                  <pic:spPr>
                    <a:xfrm rot="5400000">
                      <a:off x="0" y="0"/>
                      <a:ext cx="6287456" cy="4832026"/>
                    </a:xfrm>
                    <a:prstGeom prst="rect">
                      <a:avLst/>
                    </a:prstGeom>
                  </pic:spPr>
                </pic:pic>
              </a:graphicData>
            </a:graphic>
            <wp14:sizeRelH relativeFrom="margin">
              <wp14:pctWidth>0</wp14:pctWidth>
            </wp14:sizeRelH>
            <wp14:sizeRelV relativeFrom="margin">
              <wp14:pctHeight>0</wp14:pctHeight>
            </wp14:sizeRelV>
          </wp:anchor>
        </w:drawing>
      </w:r>
      <w:r>
        <w:t>UCCU CENTER, UTAH VALLEY UNIVERSITY, OREM</w:t>
      </w:r>
      <w:r w:rsidR="00BE400E">
        <w:br/>
      </w:r>
    </w:p>
    <w:p w14:paraId="6D52AD8A" w14:textId="17D870DC" w:rsidR="00BE400E" w:rsidRDefault="002C7242">
      <w:r>
        <w:br w:type="page"/>
      </w:r>
    </w:p>
    <w:p w14:paraId="0B926C30" w14:textId="0B4D2184" w:rsidR="002C7242" w:rsidRPr="00DE41D4" w:rsidRDefault="002C7242" w:rsidP="002C7242">
      <w:pPr>
        <w:pStyle w:val="Heading1"/>
      </w:pPr>
      <w:r>
        <w:t>NOTES</w:t>
      </w:r>
    </w:p>
    <w:sectPr w:rsidR="002C7242" w:rsidRPr="00DE41D4" w:rsidSect="00460CBD">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A181C" w14:textId="77777777" w:rsidR="00956C05" w:rsidRDefault="00956C05" w:rsidP="00460CBD">
      <w:r>
        <w:separator/>
      </w:r>
    </w:p>
  </w:endnote>
  <w:endnote w:type="continuationSeparator" w:id="0">
    <w:p w14:paraId="223D1529" w14:textId="77777777" w:rsidR="00956C05" w:rsidRDefault="00956C05" w:rsidP="00460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Cambria" w:hAnsi="Cambria"/>
      </w:rPr>
      <w:alias w:val="Title"/>
      <w:id w:val="-1940752056"/>
      <w:placeholder>
        <w:docPart w:val="6A2D643BB30A8742A22A91402B257A4E"/>
      </w:placeholder>
      <w:dataBinding w:prefixMappings="xmlns:ns0='http://schemas.openxmlformats.org/package/2006/metadata/core-properties' xmlns:ns1='http://purl.org/dc/elements/1.1/'" w:xpath="/ns0:coreProperties[1]/ns1:title[1]" w:storeItemID="{6C3C8BC8-F283-45AE-878A-BAB7291924A1}"/>
      <w:text/>
    </w:sdtPr>
    <w:sdtContent>
      <w:p w14:paraId="635D18F7" w14:textId="77777777" w:rsidR="00956C05" w:rsidRPr="00E8024A" w:rsidRDefault="00956C05" w:rsidP="00460CBD">
        <w:pPr>
          <w:pStyle w:val="Header"/>
          <w:pBdr>
            <w:between w:val="single" w:sz="4" w:space="1" w:color="4F81BD" w:themeColor="accent1"/>
          </w:pBdr>
          <w:spacing w:line="276" w:lineRule="auto"/>
          <w:jc w:val="center"/>
          <w:rPr>
            <w:rFonts w:ascii="Cambria" w:hAnsi="Cambria"/>
          </w:rPr>
        </w:pPr>
        <w:r>
          <w:rPr>
            <w:rFonts w:ascii="Cambria" w:hAnsi="Cambria"/>
          </w:rPr>
          <w:t>UtahPIO.org</w:t>
        </w:r>
      </w:p>
    </w:sdtContent>
  </w:sdt>
  <w:sdt>
    <w:sdtPr>
      <w:rPr>
        <w:rFonts w:ascii="Cambria" w:hAnsi="Cambria"/>
      </w:rPr>
      <w:alias w:val="Date"/>
      <w:id w:val="452826972"/>
      <w:placeholder>
        <w:docPart w:val="8C0B8F1DA671DE49A381DFB2D652E7E6"/>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14:paraId="0593A8D4" w14:textId="77777777" w:rsidR="00956C05" w:rsidRPr="00E8024A" w:rsidRDefault="00956C05" w:rsidP="00460CBD">
        <w:pPr>
          <w:pStyle w:val="Header"/>
          <w:pBdr>
            <w:between w:val="single" w:sz="4" w:space="1" w:color="4F81BD" w:themeColor="accent1"/>
          </w:pBdr>
          <w:spacing w:line="276" w:lineRule="auto"/>
          <w:jc w:val="center"/>
          <w:rPr>
            <w:rFonts w:ascii="Cambria" w:hAnsi="Cambria"/>
          </w:rPr>
        </w:pPr>
        <w:r>
          <w:rPr>
            <w:rFonts w:ascii="Cambria" w:hAnsi="Cambria"/>
          </w:rPr>
          <w:t>[Type</w:t>
        </w:r>
        <w:r w:rsidRPr="00E8024A">
          <w:rPr>
            <w:rFonts w:ascii="Cambria" w:hAnsi="Cambria"/>
          </w:rPr>
          <w:t xml:space="preserve"> the date]</w:t>
        </w:r>
      </w:p>
    </w:sdtContent>
  </w:sdt>
  <w:p w14:paraId="0CC0927A" w14:textId="77777777" w:rsidR="00956C05" w:rsidRDefault="00956C0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Cambria" w:hAnsi="Cambria"/>
      </w:rPr>
      <w:alias w:val="Title"/>
      <w:id w:val="-84148098"/>
      <w:dataBinding w:prefixMappings="xmlns:ns0='http://schemas.openxmlformats.org/package/2006/metadata/core-properties' xmlns:ns1='http://purl.org/dc/elements/1.1/'" w:xpath="/ns0:coreProperties[1]/ns1:title[1]" w:storeItemID="{6C3C8BC8-F283-45AE-878A-BAB7291924A1}"/>
      <w:text/>
    </w:sdtPr>
    <w:sdtContent>
      <w:p w14:paraId="2DDBBB90" w14:textId="77777777" w:rsidR="00956C05" w:rsidRPr="00E8024A" w:rsidRDefault="00956C05" w:rsidP="00460CBD">
        <w:pPr>
          <w:pStyle w:val="Header"/>
          <w:pBdr>
            <w:between w:val="single" w:sz="4" w:space="1" w:color="4F81BD" w:themeColor="accent1"/>
          </w:pBdr>
          <w:spacing w:line="276" w:lineRule="auto"/>
          <w:jc w:val="center"/>
          <w:rPr>
            <w:rFonts w:ascii="Cambria" w:hAnsi="Cambria"/>
          </w:rPr>
        </w:pPr>
        <w:r>
          <w:rPr>
            <w:rFonts w:ascii="Cambria" w:hAnsi="Cambria"/>
          </w:rPr>
          <w:t>UtahPIO.org</w:t>
        </w:r>
      </w:p>
    </w:sdtContent>
  </w:sdt>
  <w:sdt>
    <w:sdtPr>
      <w:rPr>
        <w:rFonts w:ascii="Cambria" w:hAnsi="Cambria"/>
      </w:rPr>
      <w:alias w:val="Date"/>
      <w:id w:val="771982395"/>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14:paraId="61B75EB9" w14:textId="3F06C615" w:rsidR="00956C05" w:rsidRPr="00E8024A" w:rsidRDefault="00956C05" w:rsidP="00460CBD">
        <w:pPr>
          <w:pStyle w:val="Header"/>
          <w:pBdr>
            <w:between w:val="single" w:sz="4" w:space="1" w:color="4F81BD" w:themeColor="accent1"/>
          </w:pBdr>
          <w:spacing w:line="276" w:lineRule="auto"/>
          <w:jc w:val="center"/>
          <w:rPr>
            <w:rFonts w:ascii="Cambria" w:hAnsi="Cambria"/>
          </w:rPr>
        </w:pPr>
        <w:r>
          <w:rPr>
            <w:rFonts w:ascii="Cambria" w:hAnsi="Cambria"/>
          </w:rPr>
          <w:t xml:space="preserve">     </w:t>
        </w:r>
      </w:p>
    </w:sdtContent>
  </w:sdt>
  <w:p w14:paraId="52B9D020" w14:textId="77777777" w:rsidR="00956C05" w:rsidRDefault="00956C0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81F260" w14:textId="77777777" w:rsidR="00956C05" w:rsidRDefault="00956C05" w:rsidP="00460CBD">
      <w:r>
        <w:separator/>
      </w:r>
    </w:p>
  </w:footnote>
  <w:footnote w:type="continuationSeparator" w:id="0">
    <w:p w14:paraId="313DB742" w14:textId="77777777" w:rsidR="00956C05" w:rsidRDefault="00956C05" w:rsidP="00460CB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E4691A" w14:textId="77777777" w:rsidR="00956C05" w:rsidRDefault="00956C05" w:rsidP="003271D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646786" w14:textId="77777777" w:rsidR="00956C05" w:rsidRDefault="00956C05" w:rsidP="003271DF">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330D5F" w14:textId="77777777" w:rsidR="00956C05" w:rsidRDefault="00956C05" w:rsidP="003271D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80CE8">
      <w:rPr>
        <w:rStyle w:val="PageNumber"/>
        <w:noProof/>
      </w:rPr>
      <w:t>8</w:t>
    </w:r>
    <w:r>
      <w:rPr>
        <w:rStyle w:val="PageNumber"/>
      </w:rPr>
      <w:fldChar w:fldCharType="end"/>
    </w:r>
  </w:p>
  <w:p w14:paraId="31A7108F" w14:textId="77777777" w:rsidR="00956C05" w:rsidRDefault="00956C05" w:rsidP="003271DF">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7319C"/>
    <w:multiLevelType w:val="hybridMultilevel"/>
    <w:tmpl w:val="CFE883FE"/>
    <w:lvl w:ilvl="0" w:tplc="0A06C5E6">
      <w:start w:val="1"/>
      <w:numFmt w:val="decimal"/>
      <w:lvlText w:val="%1."/>
      <w:lvlJc w:val="left"/>
      <w:pPr>
        <w:tabs>
          <w:tab w:val="num" w:pos="360"/>
        </w:tabs>
        <w:ind w:left="360" w:hanging="360"/>
      </w:pPr>
    </w:lvl>
    <w:lvl w:ilvl="1" w:tplc="A8623B7E" w:tentative="1">
      <w:start w:val="1"/>
      <w:numFmt w:val="decimal"/>
      <w:lvlText w:val="%2."/>
      <w:lvlJc w:val="left"/>
      <w:pPr>
        <w:tabs>
          <w:tab w:val="num" w:pos="1080"/>
        </w:tabs>
        <w:ind w:left="1080" w:hanging="360"/>
      </w:pPr>
    </w:lvl>
    <w:lvl w:ilvl="2" w:tplc="BDFAA3A0" w:tentative="1">
      <w:start w:val="1"/>
      <w:numFmt w:val="decimal"/>
      <w:lvlText w:val="%3."/>
      <w:lvlJc w:val="left"/>
      <w:pPr>
        <w:tabs>
          <w:tab w:val="num" w:pos="1800"/>
        </w:tabs>
        <w:ind w:left="1800" w:hanging="360"/>
      </w:pPr>
    </w:lvl>
    <w:lvl w:ilvl="3" w:tplc="ADCABFF6" w:tentative="1">
      <w:start w:val="1"/>
      <w:numFmt w:val="decimal"/>
      <w:lvlText w:val="%4."/>
      <w:lvlJc w:val="left"/>
      <w:pPr>
        <w:tabs>
          <w:tab w:val="num" w:pos="2520"/>
        </w:tabs>
        <w:ind w:left="2520" w:hanging="360"/>
      </w:pPr>
    </w:lvl>
    <w:lvl w:ilvl="4" w:tplc="D6C4DDB2" w:tentative="1">
      <w:start w:val="1"/>
      <w:numFmt w:val="decimal"/>
      <w:lvlText w:val="%5."/>
      <w:lvlJc w:val="left"/>
      <w:pPr>
        <w:tabs>
          <w:tab w:val="num" w:pos="3240"/>
        </w:tabs>
        <w:ind w:left="3240" w:hanging="360"/>
      </w:pPr>
    </w:lvl>
    <w:lvl w:ilvl="5" w:tplc="6F625A2C" w:tentative="1">
      <w:start w:val="1"/>
      <w:numFmt w:val="decimal"/>
      <w:lvlText w:val="%6."/>
      <w:lvlJc w:val="left"/>
      <w:pPr>
        <w:tabs>
          <w:tab w:val="num" w:pos="3960"/>
        </w:tabs>
        <w:ind w:left="3960" w:hanging="360"/>
      </w:pPr>
    </w:lvl>
    <w:lvl w:ilvl="6" w:tplc="C2E2D6CA" w:tentative="1">
      <w:start w:val="1"/>
      <w:numFmt w:val="decimal"/>
      <w:lvlText w:val="%7."/>
      <w:lvlJc w:val="left"/>
      <w:pPr>
        <w:tabs>
          <w:tab w:val="num" w:pos="4680"/>
        </w:tabs>
        <w:ind w:left="4680" w:hanging="360"/>
      </w:pPr>
    </w:lvl>
    <w:lvl w:ilvl="7" w:tplc="A0AA0EB6" w:tentative="1">
      <w:start w:val="1"/>
      <w:numFmt w:val="decimal"/>
      <w:lvlText w:val="%8."/>
      <w:lvlJc w:val="left"/>
      <w:pPr>
        <w:tabs>
          <w:tab w:val="num" w:pos="5400"/>
        </w:tabs>
        <w:ind w:left="5400" w:hanging="360"/>
      </w:pPr>
    </w:lvl>
    <w:lvl w:ilvl="8" w:tplc="AD5C1B44" w:tentative="1">
      <w:start w:val="1"/>
      <w:numFmt w:val="decimal"/>
      <w:lvlText w:val="%9."/>
      <w:lvlJc w:val="left"/>
      <w:pPr>
        <w:tabs>
          <w:tab w:val="num" w:pos="6120"/>
        </w:tabs>
        <w:ind w:left="6120" w:hanging="360"/>
      </w:pPr>
    </w:lvl>
  </w:abstractNum>
  <w:abstractNum w:abstractNumId="1">
    <w:nsid w:val="0BD346FF"/>
    <w:multiLevelType w:val="hybridMultilevel"/>
    <w:tmpl w:val="58261304"/>
    <w:lvl w:ilvl="0" w:tplc="F70056E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0E04D9"/>
    <w:multiLevelType w:val="hybridMultilevel"/>
    <w:tmpl w:val="63F65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C46189"/>
    <w:multiLevelType w:val="hybridMultilevel"/>
    <w:tmpl w:val="63F65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9B45B2"/>
    <w:multiLevelType w:val="hybridMultilevel"/>
    <w:tmpl w:val="DCD22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B52F41"/>
    <w:multiLevelType w:val="hybridMultilevel"/>
    <w:tmpl w:val="3364D7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48DC51EB"/>
    <w:multiLevelType w:val="hybridMultilevel"/>
    <w:tmpl w:val="B956C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474BE7"/>
    <w:multiLevelType w:val="hybridMultilevel"/>
    <w:tmpl w:val="209ECFE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ECA641F"/>
    <w:multiLevelType w:val="hybridMultilevel"/>
    <w:tmpl w:val="700E39DA"/>
    <w:lvl w:ilvl="0" w:tplc="EDF80A52">
      <w:start w:val="1"/>
      <w:numFmt w:val="bullet"/>
      <w:lvlText w:val=""/>
      <w:lvlJc w:val="left"/>
      <w:pPr>
        <w:tabs>
          <w:tab w:val="num" w:pos="720"/>
        </w:tabs>
        <w:ind w:left="720" w:hanging="360"/>
      </w:pPr>
      <w:rPr>
        <w:rFonts w:ascii="Wingdings 3" w:hAnsi="Wingdings 3" w:hint="default"/>
      </w:rPr>
    </w:lvl>
    <w:lvl w:ilvl="1" w:tplc="50345C58">
      <w:numFmt w:val="bullet"/>
      <w:lvlText w:val="◦"/>
      <w:lvlJc w:val="left"/>
      <w:pPr>
        <w:tabs>
          <w:tab w:val="num" w:pos="1440"/>
        </w:tabs>
        <w:ind w:left="1440" w:hanging="360"/>
      </w:pPr>
      <w:rPr>
        <w:rFonts w:ascii="Verdana" w:hAnsi="Verdana" w:hint="default"/>
      </w:rPr>
    </w:lvl>
    <w:lvl w:ilvl="2" w:tplc="2F788AA6" w:tentative="1">
      <w:start w:val="1"/>
      <w:numFmt w:val="bullet"/>
      <w:lvlText w:val=""/>
      <w:lvlJc w:val="left"/>
      <w:pPr>
        <w:tabs>
          <w:tab w:val="num" w:pos="2160"/>
        </w:tabs>
        <w:ind w:left="2160" w:hanging="360"/>
      </w:pPr>
      <w:rPr>
        <w:rFonts w:ascii="Wingdings 3" w:hAnsi="Wingdings 3" w:hint="default"/>
      </w:rPr>
    </w:lvl>
    <w:lvl w:ilvl="3" w:tplc="ACA483E4" w:tentative="1">
      <w:start w:val="1"/>
      <w:numFmt w:val="bullet"/>
      <w:lvlText w:val=""/>
      <w:lvlJc w:val="left"/>
      <w:pPr>
        <w:tabs>
          <w:tab w:val="num" w:pos="2880"/>
        </w:tabs>
        <w:ind w:left="2880" w:hanging="360"/>
      </w:pPr>
      <w:rPr>
        <w:rFonts w:ascii="Wingdings 3" w:hAnsi="Wingdings 3" w:hint="default"/>
      </w:rPr>
    </w:lvl>
    <w:lvl w:ilvl="4" w:tplc="5FE0AE1C" w:tentative="1">
      <w:start w:val="1"/>
      <w:numFmt w:val="bullet"/>
      <w:lvlText w:val=""/>
      <w:lvlJc w:val="left"/>
      <w:pPr>
        <w:tabs>
          <w:tab w:val="num" w:pos="3600"/>
        </w:tabs>
        <w:ind w:left="3600" w:hanging="360"/>
      </w:pPr>
      <w:rPr>
        <w:rFonts w:ascii="Wingdings 3" w:hAnsi="Wingdings 3" w:hint="default"/>
      </w:rPr>
    </w:lvl>
    <w:lvl w:ilvl="5" w:tplc="FE74611C" w:tentative="1">
      <w:start w:val="1"/>
      <w:numFmt w:val="bullet"/>
      <w:lvlText w:val=""/>
      <w:lvlJc w:val="left"/>
      <w:pPr>
        <w:tabs>
          <w:tab w:val="num" w:pos="4320"/>
        </w:tabs>
        <w:ind w:left="4320" w:hanging="360"/>
      </w:pPr>
      <w:rPr>
        <w:rFonts w:ascii="Wingdings 3" w:hAnsi="Wingdings 3" w:hint="default"/>
      </w:rPr>
    </w:lvl>
    <w:lvl w:ilvl="6" w:tplc="ED6CEEF0" w:tentative="1">
      <w:start w:val="1"/>
      <w:numFmt w:val="bullet"/>
      <w:lvlText w:val=""/>
      <w:lvlJc w:val="left"/>
      <w:pPr>
        <w:tabs>
          <w:tab w:val="num" w:pos="5040"/>
        </w:tabs>
        <w:ind w:left="5040" w:hanging="360"/>
      </w:pPr>
      <w:rPr>
        <w:rFonts w:ascii="Wingdings 3" w:hAnsi="Wingdings 3" w:hint="default"/>
      </w:rPr>
    </w:lvl>
    <w:lvl w:ilvl="7" w:tplc="F10020AC" w:tentative="1">
      <w:start w:val="1"/>
      <w:numFmt w:val="bullet"/>
      <w:lvlText w:val=""/>
      <w:lvlJc w:val="left"/>
      <w:pPr>
        <w:tabs>
          <w:tab w:val="num" w:pos="5760"/>
        </w:tabs>
        <w:ind w:left="5760" w:hanging="360"/>
      </w:pPr>
      <w:rPr>
        <w:rFonts w:ascii="Wingdings 3" w:hAnsi="Wingdings 3" w:hint="default"/>
      </w:rPr>
    </w:lvl>
    <w:lvl w:ilvl="8" w:tplc="EBD013E6" w:tentative="1">
      <w:start w:val="1"/>
      <w:numFmt w:val="bullet"/>
      <w:lvlText w:val=""/>
      <w:lvlJc w:val="left"/>
      <w:pPr>
        <w:tabs>
          <w:tab w:val="num" w:pos="6480"/>
        </w:tabs>
        <w:ind w:left="6480" w:hanging="360"/>
      </w:pPr>
      <w:rPr>
        <w:rFonts w:ascii="Wingdings 3" w:hAnsi="Wingdings 3" w:hint="default"/>
      </w:rPr>
    </w:lvl>
  </w:abstractNum>
  <w:abstractNum w:abstractNumId="9">
    <w:nsid w:val="5A107261"/>
    <w:multiLevelType w:val="hybridMultilevel"/>
    <w:tmpl w:val="9FE0E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D430FF9"/>
    <w:multiLevelType w:val="hybridMultilevel"/>
    <w:tmpl w:val="DE18E6E2"/>
    <w:lvl w:ilvl="0" w:tplc="2CE246D0">
      <w:start w:val="1"/>
      <w:numFmt w:val="decimal"/>
      <w:lvlText w:val="%1."/>
      <w:lvlJc w:val="left"/>
      <w:pPr>
        <w:tabs>
          <w:tab w:val="num" w:pos="720"/>
        </w:tabs>
        <w:ind w:left="720" w:hanging="360"/>
      </w:pPr>
    </w:lvl>
    <w:lvl w:ilvl="1" w:tplc="F5627154" w:tentative="1">
      <w:start w:val="1"/>
      <w:numFmt w:val="decimal"/>
      <w:lvlText w:val="%2."/>
      <w:lvlJc w:val="left"/>
      <w:pPr>
        <w:tabs>
          <w:tab w:val="num" w:pos="1440"/>
        </w:tabs>
        <w:ind w:left="1440" w:hanging="360"/>
      </w:pPr>
    </w:lvl>
    <w:lvl w:ilvl="2" w:tplc="143A6376" w:tentative="1">
      <w:start w:val="1"/>
      <w:numFmt w:val="decimal"/>
      <w:lvlText w:val="%3."/>
      <w:lvlJc w:val="left"/>
      <w:pPr>
        <w:tabs>
          <w:tab w:val="num" w:pos="2160"/>
        </w:tabs>
        <w:ind w:left="2160" w:hanging="360"/>
      </w:pPr>
    </w:lvl>
    <w:lvl w:ilvl="3" w:tplc="234A4436" w:tentative="1">
      <w:start w:val="1"/>
      <w:numFmt w:val="decimal"/>
      <w:lvlText w:val="%4."/>
      <w:lvlJc w:val="left"/>
      <w:pPr>
        <w:tabs>
          <w:tab w:val="num" w:pos="2880"/>
        </w:tabs>
        <w:ind w:left="2880" w:hanging="360"/>
      </w:pPr>
    </w:lvl>
    <w:lvl w:ilvl="4" w:tplc="194032FA" w:tentative="1">
      <w:start w:val="1"/>
      <w:numFmt w:val="decimal"/>
      <w:lvlText w:val="%5."/>
      <w:lvlJc w:val="left"/>
      <w:pPr>
        <w:tabs>
          <w:tab w:val="num" w:pos="3600"/>
        </w:tabs>
        <w:ind w:left="3600" w:hanging="360"/>
      </w:pPr>
    </w:lvl>
    <w:lvl w:ilvl="5" w:tplc="050CF454" w:tentative="1">
      <w:start w:val="1"/>
      <w:numFmt w:val="decimal"/>
      <w:lvlText w:val="%6."/>
      <w:lvlJc w:val="left"/>
      <w:pPr>
        <w:tabs>
          <w:tab w:val="num" w:pos="4320"/>
        </w:tabs>
        <w:ind w:left="4320" w:hanging="360"/>
      </w:pPr>
    </w:lvl>
    <w:lvl w:ilvl="6" w:tplc="FE50C8CA" w:tentative="1">
      <w:start w:val="1"/>
      <w:numFmt w:val="decimal"/>
      <w:lvlText w:val="%7."/>
      <w:lvlJc w:val="left"/>
      <w:pPr>
        <w:tabs>
          <w:tab w:val="num" w:pos="5040"/>
        </w:tabs>
        <w:ind w:left="5040" w:hanging="360"/>
      </w:pPr>
    </w:lvl>
    <w:lvl w:ilvl="7" w:tplc="99328C12" w:tentative="1">
      <w:start w:val="1"/>
      <w:numFmt w:val="decimal"/>
      <w:lvlText w:val="%8."/>
      <w:lvlJc w:val="left"/>
      <w:pPr>
        <w:tabs>
          <w:tab w:val="num" w:pos="5760"/>
        </w:tabs>
        <w:ind w:left="5760" w:hanging="360"/>
      </w:pPr>
    </w:lvl>
    <w:lvl w:ilvl="8" w:tplc="277E7E92" w:tentative="1">
      <w:start w:val="1"/>
      <w:numFmt w:val="decimal"/>
      <w:lvlText w:val="%9."/>
      <w:lvlJc w:val="left"/>
      <w:pPr>
        <w:tabs>
          <w:tab w:val="num" w:pos="6480"/>
        </w:tabs>
        <w:ind w:left="6480" w:hanging="360"/>
      </w:pPr>
    </w:lvl>
  </w:abstractNum>
  <w:abstractNum w:abstractNumId="11">
    <w:nsid w:val="5FF9279A"/>
    <w:multiLevelType w:val="hybridMultilevel"/>
    <w:tmpl w:val="E516FC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7B55C2F"/>
    <w:multiLevelType w:val="hybridMultilevel"/>
    <w:tmpl w:val="62A84080"/>
    <w:lvl w:ilvl="0" w:tplc="DBF84452">
      <w:start w:val="1"/>
      <w:numFmt w:val="decimal"/>
      <w:lvlText w:val="%1."/>
      <w:lvlJc w:val="left"/>
      <w:pPr>
        <w:tabs>
          <w:tab w:val="num" w:pos="720"/>
        </w:tabs>
        <w:ind w:left="720" w:hanging="360"/>
      </w:pPr>
    </w:lvl>
    <w:lvl w:ilvl="1" w:tplc="8F7E4CA8" w:tentative="1">
      <w:start w:val="1"/>
      <w:numFmt w:val="decimal"/>
      <w:lvlText w:val="%2."/>
      <w:lvlJc w:val="left"/>
      <w:pPr>
        <w:tabs>
          <w:tab w:val="num" w:pos="1440"/>
        </w:tabs>
        <w:ind w:left="1440" w:hanging="360"/>
      </w:pPr>
    </w:lvl>
    <w:lvl w:ilvl="2" w:tplc="5298FF4C" w:tentative="1">
      <w:start w:val="1"/>
      <w:numFmt w:val="decimal"/>
      <w:lvlText w:val="%3."/>
      <w:lvlJc w:val="left"/>
      <w:pPr>
        <w:tabs>
          <w:tab w:val="num" w:pos="2160"/>
        </w:tabs>
        <w:ind w:left="2160" w:hanging="360"/>
      </w:pPr>
    </w:lvl>
    <w:lvl w:ilvl="3" w:tplc="B34845B6" w:tentative="1">
      <w:start w:val="1"/>
      <w:numFmt w:val="decimal"/>
      <w:lvlText w:val="%4."/>
      <w:lvlJc w:val="left"/>
      <w:pPr>
        <w:tabs>
          <w:tab w:val="num" w:pos="2880"/>
        </w:tabs>
        <w:ind w:left="2880" w:hanging="360"/>
      </w:pPr>
    </w:lvl>
    <w:lvl w:ilvl="4" w:tplc="B5AAD824" w:tentative="1">
      <w:start w:val="1"/>
      <w:numFmt w:val="decimal"/>
      <w:lvlText w:val="%5."/>
      <w:lvlJc w:val="left"/>
      <w:pPr>
        <w:tabs>
          <w:tab w:val="num" w:pos="3600"/>
        </w:tabs>
        <w:ind w:left="3600" w:hanging="360"/>
      </w:pPr>
    </w:lvl>
    <w:lvl w:ilvl="5" w:tplc="94922B3C" w:tentative="1">
      <w:start w:val="1"/>
      <w:numFmt w:val="decimal"/>
      <w:lvlText w:val="%6."/>
      <w:lvlJc w:val="left"/>
      <w:pPr>
        <w:tabs>
          <w:tab w:val="num" w:pos="4320"/>
        </w:tabs>
        <w:ind w:left="4320" w:hanging="360"/>
      </w:pPr>
    </w:lvl>
    <w:lvl w:ilvl="6" w:tplc="F96C414E" w:tentative="1">
      <w:start w:val="1"/>
      <w:numFmt w:val="decimal"/>
      <w:lvlText w:val="%7."/>
      <w:lvlJc w:val="left"/>
      <w:pPr>
        <w:tabs>
          <w:tab w:val="num" w:pos="5040"/>
        </w:tabs>
        <w:ind w:left="5040" w:hanging="360"/>
      </w:pPr>
    </w:lvl>
    <w:lvl w:ilvl="7" w:tplc="ACC0DCC4" w:tentative="1">
      <w:start w:val="1"/>
      <w:numFmt w:val="decimal"/>
      <w:lvlText w:val="%8."/>
      <w:lvlJc w:val="left"/>
      <w:pPr>
        <w:tabs>
          <w:tab w:val="num" w:pos="5760"/>
        </w:tabs>
        <w:ind w:left="5760" w:hanging="360"/>
      </w:pPr>
    </w:lvl>
    <w:lvl w:ilvl="8" w:tplc="D046B8E4" w:tentative="1">
      <w:start w:val="1"/>
      <w:numFmt w:val="decimal"/>
      <w:lvlText w:val="%9."/>
      <w:lvlJc w:val="left"/>
      <w:pPr>
        <w:tabs>
          <w:tab w:val="num" w:pos="6480"/>
        </w:tabs>
        <w:ind w:left="6480" w:hanging="360"/>
      </w:pPr>
    </w:lvl>
  </w:abstractNum>
  <w:abstractNum w:abstractNumId="13">
    <w:nsid w:val="75884106"/>
    <w:multiLevelType w:val="hybridMultilevel"/>
    <w:tmpl w:val="63F65E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2"/>
  </w:num>
  <w:num w:numId="3">
    <w:abstractNumId w:val="3"/>
  </w:num>
  <w:num w:numId="4">
    <w:abstractNumId w:val="7"/>
  </w:num>
  <w:num w:numId="5">
    <w:abstractNumId w:val="1"/>
  </w:num>
  <w:num w:numId="6">
    <w:abstractNumId w:val="0"/>
  </w:num>
  <w:num w:numId="7">
    <w:abstractNumId w:val="12"/>
  </w:num>
  <w:num w:numId="8">
    <w:abstractNumId w:val="10"/>
  </w:num>
  <w:num w:numId="9">
    <w:abstractNumId w:val="8"/>
  </w:num>
  <w:num w:numId="10">
    <w:abstractNumId w:val="6"/>
  </w:num>
  <w:num w:numId="11">
    <w:abstractNumId w:val="11"/>
  </w:num>
  <w:num w:numId="12">
    <w:abstractNumId w:val="5"/>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576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B5D"/>
    <w:rsid w:val="0004344C"/>
    <w:rsid w:val="00107034"/>
    <w:rsid w:val="0013144A"/>
    <w:rsid w:val="001C64AA"/>
    <w:rsid w:val="00206C12"/>
    <w:rsid w:val="002B5831"/>
    <w:rsid w:val="002B6203"/>
    <w:rsid w:val="002B6E98"/>
    <w:rsid w:val="002C7242"/>
    <w:rsid w:val="00326DBF"/>
    <w:rsid w:val="003271DF"/>
    <w:rsid w:val="00354DC7"/>
    <w:rsid w:val="003708D5"/>
    <w:rsid w:val="00387824"/>
    <w:rsid w:val="00460CBD"/>
    <w:rsid w:val="004E4B5D"/>
    <w:rsid w:val="00750E66"/>
    <w:rsid w:val="00755F2F"/>
    <w:rsid w:val="00761EE9"/>
    <w:rsid w:val="007F535D"/>
    <w:rsid w:val="00876BF7"/>
    <w:rsid w:val="008C2506"/>
    <w:rsid w:val="00956C05"/>
    <w:rsid w:val="00A2325D"/>
    <w:rsid w:val="00A330DC"/>
    <w:rsid w:val="00A97A8F"/>
    <w:rsid w:val="00AA05E4"/>
    <w:rsid w:val="00BC375B"/>
    <w:rsid w:val="00BE400E"/>
    <w:rsid w:val="00C36038"/>
    <w:rsid w:val="00C403B9"/>
    <w:rsid w:val="00C62DCC"/>
    <w:rsid w:val="00C63D8C"/>
    <w:rsid w:val="00D36766"/>
    <w:rsid w:val="00D700A9"/>
    <w:rsid w:val="00DE41D4"/>
    <w:rsid w:val="00F45141"/>
    <w:rsid w:val="00F634CA"/>
    <w:rsid w:val="00F658C6"/>
    <w:rsid w:val="00F80CE8"/>
    <w:rsid w:val="00FC0922"/>
    <w:rsid w:val="00FC28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46B53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E41D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708D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3B9"/>
    <w:pPr>
      <w:ind w:left="720"/>
    </w:pPr>
    <w:rPr>
      <w:rFonts w:ascii="Calibri" w:eastAsia="Calibri" w:hAnsi="Calibri" w:cs="Times New Roman"/>
      <w:sz w:val="22"/>
      <w:szCs w:val="22"/>
    </w:rPr>
  </w:style>
  <w:style w:type="character" w:customStyle="1" w:styleId="Heading1Char">
    <w:name w:val="Heading 1 Char"/>
    <w:basedOn w:val="DefaultParagraphFont"/>
    <w:link w:val="Heading1"/>
    <w:uiPriority w:val="9"/>
    <w:rsid w:val="00DE41D4"/>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DE41D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41D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708D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0434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344C"/>
    <w:rPr>
      <w:rFonts w:ascii="Lucida Grande" w:hAnsi="Lucida Grande" w:cs="Lucida Grande"/>
      <w:sz w:val="18"/>
      <w:szCs w:val="18"/>
    </w:rPr>
  </w:style>
  <w:style w:type="paragraph" w:styleId="Header">
    <w:name w:val="header"/>
    <w:basedOn w:val="Normal"/>
    <w:link w:val="HeaderChar"/>
    <w:uiPriority w:val="99"/>
    <w:unhideWhenUsed/>
    <w:rsid w:val="00460CBD"/>
    <w:pPr>
      <w:tabs>
        <w:tab w:val="center" w:pos="4320"/>
        <w:tab w:val="right" w:pos="8640"/>
      </w:tabs>
    </w:pPr>
  </w:style>
  <w:style w:type="character" w:customStyle="1" w:styleId="HeaderChar">
    <w:name w:val="Header Char"/>
    <w:basedOn w:val="DefaultParagraphFont"/>
    <w:link w:val="Header"/>
    <w:uiPriority w:val="99"/>
    <w:rsid w:val="00460CBD"/>
  </w:style>
  <w:style w:type="paragraph" w:styleId="Footer">
    <w:name w:val="footer"/>
    <w:basedOn w:val="Normal"/>
    <w:link w:val="FooterChar"/>
    <w:uiPriority w:val="99"/>
    <w:unhideWhenUsed/>
    <w:rsid w:val="00460CBD"/>
    <w:pPr>
      <w:tabs>
        <w:tab w:val="center" w:pos="4320"/>
        <w:tab w:val="right" w:pos="8640"/>
      </w:tabs>
    </w:pPr>
  </w:style>
  <w:style w:type="character" w:customStyle="1" w:styleId="FooterChar">
    <w:name w:val="Footer Char"/>
    <w:basedOn w:val="DefaultParagraphFont"/>
    <w:link w:val="Footer"/>
    <w:uiPriority w:val="99"/>
    <w:rsid w:val="00460CBD"/>
  </w:style>
  <w:style w:type="character" w:styleId="Emphasis">
    <w:name w:val="Emphasis"/>
    <w:basedOn w:val="DefaultParagraphFont"/>
    <w:uiPriority w:val="20"/>
    <w:qFormat/>
    <w:rsid w:val="00326DBF"/>
    <w:rPr>
      <w:i/>
      <w:iCs/>
    </w:rPr>
  </w:style>
  <w:style w:type="paragraph" w:styleId="NormalWeb">
    <w:name w:val="Normal (Web)"/>
    <w:basedOn w:val="Normal"/>
    <w:uiPriority w:val="99"/>
    <w:semiHidden/>
    <w:unhideWhenUsed/>
    <w:rsid w:val="00A330D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A330DC"/>
    <w:rPr>
      <w:color w:val="0000FF" w:themeColor="hyperlink"/>
      <w:u w:val="single"/>
    </w:rPr>
  </w:style>
  <w:style w:type="character" w:styleId="PageNumber">
    <w:name w:val="page number"/>
    <w:basedOn w:val="DefaultParagraphFont"/>
    <w:uiPriority w:val="99"/>
    <w:semiHidden/>
    <w:unhideWhenUsed/>
    <w:rsid w:val="00FC2841"/>
  </w:style>
  <w:style w:type="character" w:customStyle="1" w:styleId="il">
    <w:name w:val="il"/>
    <w:basedOn w:val="DefaultParagraphFont"/>
    <w:rsid w:val="00387824"/>
  </w:style>
  <w:style w:type="character" w:styleId="Strong">
    <w:name w:val="Strong"/>
    <w:basedOn w:val="DefaultParagraphFont"/>
    <w:uiPriority w:val="22"/>
    <w:qFormat/>
    <w:rsid w:val="00387824"/>
    <w:rPr>
      <w:b/>
      <w:bCs/>
    </w:rPr>
  </w:style>
  <w:style w:type="paragraph" w:styleId="NoSpacing">
    <w:name w:val="No Spacing"/>
    <w:uiPriority w:val="1"/>
    <w:qFormat/>
    <w:rsid w:val="00D36766"/>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E41D4"/>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708D5"/>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03B9"/>
    <w:pPr>
      <w:ind w:left="720"/>
    </w:pPr>
    <w:rPr>
      <w:rFonts w:ascii="Calibri" w:eastAsia="Calibri" w:hAnsi="Calibri" w:cs="Times New Roman"/>
      <w:sz w:val="22"/>
      <w:szCs w:val="22"/>
    </w:rPr>
  </w:style>
  <w:style w:type="character" w:customStyle="1" w:styleId="Heading1Char">
    <w:name w:val="Heading 1 Char"/>
    <w:basedOn w:val="DefaultParagraphFont"/>
    <w:link w:val="Heading1"/>
    <w:uiPriority w:val="9"/>
    <w:rsid w:val="00DE41D4"/>
    <w:rPr>
      <w:rFonts w:asciiTheme="majorHAnsi" w:eastAsiaTheme="majorEastAsia" w:hAnsiTheme="majorHAnsi" w:cstheme="majorBidi"/>
      <w:b/>
      <w:bCs/>
      <w:color w:val="345A8A" w:themeColor="accent1" w:themeShade="B5"/>
      <w:sz w:val="32"/>
      <w:szCs w:val="32"/>
    </w:rPr>
  </w:style>
  <w:style w:type="paragraph" w:styleId="Title">
    <w:name w:val="Title"/>
    <w:basedOn w:val="Normal"/>
    <w:next w:val="Normal"/>
    <w:link w:val="TitleChar"/>
    <w:uiPriority w:val="10"/>
    <w:qFormat/>
    <w:rsid w:val="00DE41D4"/>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E41D4"/>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3708D5"/>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0434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4344C"/>
    <w:rPr>
      <w:rFonts w:ascii="Lucida Grande" w:hAnsi="Lucida Grande" w:cs="Lucida Grande"/>
      <w:sz w:val="18"/>
      <w:szCs w:val="18"/>
    </w:rPr>
  </w:style>
  <w:style w:type="paragraph" w:styleId="Header">
    <w:name w:val="header"/>
    <w:basedOn w:val="Normal"/>
    <w:link w:val="HeaderChar"/>
    <w:uiPriority w:val="99"/>
    <w:unhideWhenUsed/>
    <w:rsid w:val="00460CBD"/>
    <w:pPr>
      <w:tabs>
        <w:tab w:val="center" w:pos="4320"/>
        <w:tab w:val="right" w:pos="8640"/>
      </w:tabs>
    </w:pPr>
  </w:style>
  <w:style w:type="character" w:customStyle="1" w:styleId="HeaderChar">
    <w:name w:val="Header Char"/>
    <w:basedOn w:val="DefaultParagraphFont"/>
    <w:link w:val="Header"/>
    <w:uiPriority w:val="99"/>
    <w:rsid w:val="00460CBD"/>
  </w:style>
  <w:style w:type="paragraph" w:styleId="Footer">
    <w:name w:val="footer"/>
    <w:basedOn w:val="Normal"/>
    <w:link w:val="FooterChar"/>
    <w:uiPriority w:val="99"/>
    <w:unhideWhenUsed/>
    <w:rsid w:val="00460CBD"/>
    <w:pPr>
      <w:tabs>
        <w:tab w:val="center" w:pos="4320"/>
        <w:tab w:val="right" w:pos="8640"/>
      </w:tabs>
    </w:pPr>
  </w:style>
  <w:style w:type="character" w:customStyle="1" w:styleId="FooterChar">
    <w:name w:val="Footer Char"/>
    <w:basedOn w:val="DefaultParagraphFont"/>
    <w:link w:val="Footer"/>
    <w:uiPriority w:val="99"/>
    <w:rsid w:val="00460CBD"/>
  </w:style>
  <w:style w:type="character" w:styleId="Emphasis">
    <w:name w:val="Emphasis"/>
    <w:basedOn w:val="DefaultParagraphFont"/>
    <w:uiPriority w:val="20"/>
    <w:qFormat/>
    <w:rsid w:val="00326DBF"/>
    <w:rPr>
      <w:i/>
      <w:iCs/>
    </w:rPr>
  </w:style>
  <w:style w:type="paragraph" w:styleId="NormalWeb">
    <w:name w:val="Normal (Web)"/>
    <w:basedOn w:val="Normal"/>
    <w:uiPriority w:val="99"/>
    <w:semiHidden/>
    <w:unhideWhenUsed/>
    <w:rsid w:val="00A330DC"/>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A330DC"/>
    <w:rPr>
      <w:color w:val="0000FF" w:themeColor="hyperlink"/>
      <w:u w:val="single"/>
    </w:rPr>
  </w:style>
  <w:style w:type="character" w:styleId="PageNumber">
    <w:name w:val="page number"/>
    <w:basedOn w:val="DefaultParagraphFont"/>
    <w:uiPriority w:val="99"/>
    <w:semiHidden/>
    <w:unhideWhenUsed/>
    <w:rsid w:val="00FC2841"/>
  </w:style>
  <w:style w:type="character" w:customStyle="1" w:styleId="il">
    <w:name w:val="il"/>
    <w:basedOn w:val="DefaultParagraphFont"/>
    <w:rsid w:val="00387824"/>
  </w:style>
  <w:style w:type="character" w:styleId="Strong">
    <w:name w:val="Strong"/>
    <w:basedOn w:val="DefaultParagraphFont"/>
    <w:uiPriority w:val="22"/>
    <w:qFormat/>
    <w:rsid w:val="00387824"/>
    <w:rPr>
      <w:b/>
      <w:bCs/>
    </w:rPr>
  </w:style>
  <w:style w:type="paragraph" w:styleId="NoSpacing">
    <w:name w:val="No Spacing"/>
    <w:uiPriority w:val="1"/>
    <w:qFormat/>
    <w:rsid w:val="00D3676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379363">
      <w:bodyDiv w:val="1"/>
      <w:marLeft w:val="0"/>
      <w:marRight w:val="0"/>
      <w:marTop w:val="0"/>
      <w:marBottom w:val="0"/>
      <w:divBdr>
        <w:top w:val="none" w:sz="0" w:space="0" w:color="auto"/>
        <w:left w:val="none" w:sz="0" w:space="0" w:color="auto"/>
        <w:bottom w:val="none" w:sz="0" w:space="0" w:color="auto"/>
        <w:right w:val="none" w:sz="0" w:space="0" w:color="auto"/>
      </w:divBdr>
    </w:div>
    <w:div w:id="310719377">
      <w:bodyDiv w:val="1"/>
      <w:marLeft w:val="0"/>
      <w:marRight w:val="0"/>
      <w:marTop w:val="0"/>
      <w:marBottom w:val="0"/>
      <w:divBdr>
        <w:top w:val="none" w:sz="0" w:space="0" w:color="auto"/>
        <w:left w:val="none" w:sz="0" w:space="0" w:color="auto"/>
        <w:bottom w:val="none" w:sz="0" w:space="0" w:color="auto"/>
        <w:right w:val="none" w:sz="0" w:space="0" w:color="auto"/>
      </w:divBdr>
      <w:divsChild>
        <w:div w:id="635992773">
          <w:marLeft w:val="0"/>
          <w:marRight w:val="0"/>
          <w:marTop w:val="0"/>
          <w:marBottom w:val="0"/>
          <w:divBdr>
            <w:top w:val="none" w:sz="0" w:space="0" w:color="auto"/>
            <w:left w:val="none" w:sz="0" w:space="0" w:color="auto"/>
            <w:bottom w:val="none" w:sz="0" w:space="0" w:color="auto"/>
            <w:right w:val="none" w:sz="0" w:space="0" w:color="auto"/>
          </w:divBdr>
        </w:div>
      </w:divsChild>
    </w:div>
    <w:div w:id="370880241">
      <w:bodyDiv w:val="1"/>
      <w:marLeft w:val="0"/>
      <w:marRight w:val="0"/>
      <w:marTop w:val="0"/>
      <w:marBottom w:val="0"/>
      <w:divBdr>
        <w:top w:val="none" w:sz="0" w:space="0" w:color="auto"/>
        <w:left w:val="none" w:sz="0" w:space="0" w:color="auto"/>
        <w:bottom w:val="none" w:sz="0" w:space="0" w:color="auto"/>
        <w:right w:val="none" w:sz="0" w:space="0" w:color="auto"/>
      </w:divBdr>
    </w:div>
    <w:div w:id="471866608">
      <w:bodyDiv w:val="1"/>
      <w:marLeft w:val="0"/>
      <w:marRight w:val="0"/>
      <w:marTop w:val="0"/>
      <w:marBottom w:val="0"/>
      <w:divBdr>
        <w:top w:val="none" w:sz="0" w:space="0" w:color="auto"/>
        <w:left w:val="none" w:sz="0" w:space="0" w:color="auto"/>
        <w:bottom w:val="none" w:sz="0" w:space="0" w:color="auto"/>
        <w:right w:val="none" w:sz="0" w:space="0" w:color="auto"/>
      </w:divBdr>
      <w:divsChild>
        <w:div w:id="528303067">
          <w:marLeft w:val="360"/>
          <w:marRight w:val="0"/>
          <w:marTop w:val="0"/>
          <w:marBottom w:val="0"/>
          <w:divBdr>
            <w:top w:val="none" w:sz="0" w:space="0" w:color="auto"/>
            <w:left w:val="none" w:sz="0" w:space="0" w:color="auto"/>
            <w:bottom w:val="none" w:sz="0" w:space="0" w:color="auto"/>
            <w:right w:val="none" w:sz="0" w:space="0" w:color="auto"/>
          </w:divBdr>
        </w:div>
        <w:div w:id="1517965457">
          <w:marLeft w:val="360"/>
          <w:marRight w:val="0"/>
          <w:marTop w:val="0"/>
          <w:marBottom w:val="0"/>
          <w:divBdr>
            <w:top w:val="none" w:sz="0" w:space="0" w:color="auto"/>
            <w:left w:val="none" w:sz="0" w:space="0" w:color="auto"/>
            <w:bottom w:val="none" w:sz="0" w:space="0" w:color="auto"/>
            <w:right w:val="none" w:sz="0" w:space="0" w:color="auto"/>
          </w:divBdr>
        </w:div>
        <w:div w:id="151259581">
          <w:marLeft w:val="360"/>
          <w:marRight w:val="0"/>
          <w:marTop w:val="0"/>
          <w:marBottom w:val="0"/>
          <w:divBdr>
            <w:top w:val="none" w:sz="0" w:space="0" w:color="auto"/>
            <w:left w:val="none" w:sz="0" w:space="0" w:color="auto"/>
            <w:bottom w:val="none" w:sz="0" w:space="0" w:color="auto"/>
            <w:right w:val="none" w:sz="0" w:space="0" w:color="auto"/>
          </w:divBdr>
        </w:div>
      </w:divsChild>
    </w:div>
    <w:div w:id="612516825">
      <w:bodyDiv w:val="1"/>
      <w:marLeft w:val="0"/>
      <w:marRight w:val="0"/>
      <w:marTop w:val="0"/>
      <w:marBottom w:val="0"/>
      <w:divBdr>
        <w:top w:val="none" w:sz="0" w:space="0" w:color="auto"/>
        <w:left w:val="none" w:sz="0" w:space="0" w:color="auto"/>
        <w:bottom w:val="none" w:sz="0" w:space="0" w:color="auto"/>
        <w:right w:val="none" w:sz="0" w:space="0" w:color="auto"/>
      </w:divBdr>
    </w:div>
    <w:div w:id="733817926">
      <w:bodyDiv w:val="1"/>
      <w:marLeft w:val="0"/>
      <w:marRight w:val="0"/>
      <w:marTop w:val="0"/>
      <w:marBottom w:val="0"/>
      <w:divBdr>
        <w:top w:val="none" w:sz="0" w:space="0" w:color="auto"/>
        <w:left w:val="none" w:sz="0" w:space="0" w:color="auto"/>
        <w:bottom w:val="none" w:sz="0" w:space="0" w:color="auto"/>
        <w:right w:val="none" w:sz="0" w:space="0" w:color="auto"/>
      </w:divBdr>
      <w:divsChild>
        <w:div w:id="524249483">
          <w:marLeft w:val="576"/>
          <w:marRight w:val="0"/>
          <w:marTop w:val="80"/>
          <w:marBottom w:val="0"/>
          <w:divBdr>
            <w:top w:val="none" w:sz="0" w:space="0" w:color="auto"/>
            <w:left w:val="none" w:sz="0" w:space="0" w:color="auto"/>
            <w:bottom w:val="none" w:sz="0" w:space="0" w:color="auto"/>
            <w:right w:val="none" w:sz="0" w:space="0" w:color="auto"/>
          </w:divBdr>
        </w:div>
        <w:div w:id="895512951">
          <w:marLeft w:val="979"/>
          <w:marRight w:val="0"/>
          <w:marTop w:val="65"/>
          <w:marBottom w:val="0"/>
          <w:divBdr>
            <w:top w:val="none" w:sz="0" w:space="0" w:color="auto"/>
            <w:left w:val="none" w:sz="0" w:space="0" w:color="auto"/>
            <w:bottom w:val="none" w:sz="0" w:space="0" w:color="auto"/>
            <w:right w:val="none" w:sz="0" w:space="0" w:color="auto"/>
          </w:divBdr>
        </w:div>
        <w:div w:id="891110643">
          <w:marLeft w:val="576"/>
          <w:marRight w:val="0"/>
          <w:marTop w:val="80"/>
          <w:marBottom w:val="0"/>
          <w:divBdr>
            <w:top w:val="none" w:sz="0" w:space="0" w:color="auto"/>
            <w:left w:val="none" w:sz="0" w:space="0" w:color="auto"/>
            <w:bottom w:val="none" w:sz="0" w:space="0" w:color="auto"/>
            <w:right w:val="none" w:sz="0" w:space="0" w:color="auto"/>
          </w:divBdr>
        </w:div>
        <w:div w:id="615408221">
          <w:marLeft w:val="979"/>
          <w:marRight w:val="0"/>
          <w:marTop w:val="65"/>
          <w:marBottom w:val="0"/>
          <w:divBdr>
            <w:top w:val="none" w:sz="0" w:space="0" w:color="auto"/>
            <w:left w:val="none" w:sz="0" w:space="0" w:color="auto"/>
            <w:bottom w:val="none" w:sz="0" w:space="0" w:color="auto"/>
            <w:right w:val="none" w:sz="0" w:space="0" w:color="auto"/>
          </w:divBdr>
        </w:div>
      </w:divsChild>
    </w:div>
    <w:div w:id="831413216">
      <w:bodyDiv w:val="1"/>
      <w:marLeft w:val="0"/>
      <w:marRight w:val="0"/>
      <w:marTop w:val="0"/>
      <w:marBottom w:val="0"/>
      <w:divBdr>
        <w:top w:val="none" w:sz="0" w:space="0" w:color="auto"/>
        <w:left w:val="none" w:sz="0" w:space="0" w:color="auto"/>
        <w:bottom w:val="none" w:sz="0" w:space="0" w:color="auto"/>
        <w:right w:val="none" w:sz="0" w:space="0" w:color="auto"/>
      </w:divBdr>
    </w:div>
    <w:div w:id="1220242266">
      <w:bodyDiv w:val="1"/>
      <w:marLeft w:val="0"/>
      <w:marRight w:val="0"/>
      <w:marTop w:val="0"/>
      <w:marBottom w:val="0"/>
      <w:divBdr>
        <w:top w:val="none" w:sz="0" w:space="0" w:color="auto"/>
        <w:left w:val="none" w:sz="0" w:space="0" w:color="auto"/>
        <w:bottom w:val="none" w:sz="0" w:space="0" w:color="auto"/>
        <w:right w:val="none" w:sz="0" w:space="0" w:color="auto"/>
      </w:divBdr>
      <w:divsChild>
        <w:div w:id="1916429728">
          <w:marLeft w:val="0"/>
          <w:marRight w:val="0"/>
          <w:marTop w:val="0"/>
          <w:marBottom w:val="0"/>
          <w:divBdr>
            <w:top w:val="none" w:sz="0" w:space="0" w:color="auto"/>
            <w:left w:val="none" w:sz="0" w:space="0" w:color="auto"/>
            <w:bottom w:val="none" w:sz="0" w:space="0" w:color="auto"/>
            <w:right w:val="none" w:sz="0" w:space="0" w:color="auto"/>
          </w:divBdr>
        </w:div>
        <w:div w:id="1555316621">
          <w:marLeft w:val="0"/>
          <w:marRight w:val="0"/>
          <w:marTop w:val="0"/>
          <w:marBottom w:val="0"/>
          <w:divBdr>
            <w:top w:val="none" w:sz="0" w:space="0" w:color="auto"/>
            <w:left w:val="none" w:sz="0" w:space="0" w:color="auto"/>
            <w:bottom w:val="none" w:sz="0" w:space="0" w:color="auto"/>
            <w:right w:val="none" w:sz="0" w:space="0" w:color="auto"/>
          </w:divBdr>
        </w:div>
        <w:div w:id="497967763">
          <w:marLeft w:val="0"/>
          <w:marRight w:val="0"/>
          <w:marTop w:val="0"/>
          <w:marBottom w:val="0"/>
          <w:divBdr>
            <w:top w:val="none" w:sz="0" w:space="0" w:color="auto"/>
            <w:left w:val="none" w:sz="0" w:space="0" w:color="auto"/>
            <w:bottom w:val="none" w:sz="0" w:space="0" w:color="auto"/>
            <w:right w:val="none" w:sz="0" w:space="0" w:color="auto"/>
          </w:divBdr>
        </w:div>
        <w:div w:id="1413354255">
          <w:marLeft w:val="0"/>
          <w:marRight w:val="0"/>
          <w:marTop w:val="0"/>
          <w:marBottom w:val="0"/>
          <w:divBdr>
            <w:top w:val="none" w:sz="0" w:space="0" w:color="auto"/>
            <w:left w:val="none" w:sz="0" w:space="0" w:color="auto"/>
            <w:bottom w:val="none" w:sz="0" w:space="0" w:color="auto"/>
            <w:right w:val="none" w:sz="0" w:space="0" w:color="auto"/>
          </w:divBdr>
        </w:div>
        <w:div w:id="1057047124">
          <w:marLeft w:val="0"/>
          <w:marRight w:val="0"/>
          <w:marTop w:val="0"/>
          <w:marBottom w:val="0"/>
          <w:divBdr>
            <w:top w:val="none" w:sz="0" w:space="0" w:color="auto"/>
            <w:left w:val="none" w:sz="0" w:space="0" w:color="auto"/>
            <w:bottom w:val="none" w:sz="0" w:space="0" w:color="auto"/>
            <w:right w:val="none" w:sz="0" w:space="0" w:color="auto"/>
          </w:divBdr>
        </w:div>
        <w:div w:id="1006325902">
          <w:marLeft w:val="0"/>
          <w:marRight w:val="0"/>
          <w:marTop w:val="0"/>
          <w:marBottom w:val="0"/>
          <w:divBdr>
            <w:top w:val="none" w:sz="0" w:space="0" w:color="auto"/>
            <w:left w:val="none" w:sz="0" w:space="0" w:color="auto"/>
            <w:bottom w:val="none" w:sz="0" w:space="0" w:color="auto"/>
            <w:right w:val="none" w:sz="0" w:space="0" w:color="auto"/>
          </w:divBdr>
        </w:div>
        <w:div w:id="2001423081">
          <w:marLeft w:val="0"/>
          <w:marRight w:val="0"/>
          <w:marTop w:val="0"/>
          <w:marBottom w:val="0"/>
          <w:divBdr>
            <w:top w:val="none" w:sz="0" w:space="0" w:color="auto"/>
            <w:left w:val="none" w:sz="0" w:space="0" w:color="auto"/>
            <w:bottom w:val="none" w:sz="0" w:space="0" w:color="auto"/>
            <w:right w:val="none" w:sz="0" w:space="0" w:color="auto"/>
          </w:divBdr>
        </w:div>
        <w:div w:id="2044936589">
          <w:marLeft w:val="0"/>
          <w:marRight w:val="0"/>
          <w:marTop w:val="0"/>
          <w:marBottom w:val="0"/>
          <w:divBdr>
            <w:top w:val="none" w:sz="0" w:space="0" w:color="auto"/>
            <w:left w:val="none" w:sz="0" w:space="0" w:color="auto"/>
            <w:bottom w:val="none" w:sz="0" w:space="0" w:color="auto"/>
            <w:right w:val="none" w:sz="0" w:space="0" w:color="auto"/>
          </w:divBdr>
        </w:div>
        <w:div w:id="1579098273">
          <w:marLeft w:val="0"/>
          <w:marRight w:val="0"/>
          <w:marTop w:val="0"/>
          <w:marBottom w:val="0"/>
          <w:divBdr>
            <w:top w:val="none" w:sz="0" w:space="0" w:color="auto"/>
            <w:left w:val="none" w:sz="0" w:space="0" w:color="auto"/>
            <w:bottom w:val="none" w:sz="0" w:space="0" w:color="auto"/>
            <w:right w:val="none" w:sz="0" w:space="0" w:color="auto"/>
          </w:divBdr>
        </w:div>
        <w:div w:id="1554384433">
          <w:marLeft w:val="0"/>
          <w:marRight w:val="0"/>
          <w:marTop w:val="0"/>
          <w:marBottom w:val="0"/>
          <w:divBdr>
            <w:top w:val="none" w:sz="0" w:space="0" w:color="auto"/>
            <w:left w:val="none" w:sz="0" w:space="0" w:color="auto"/>
            <w:bottom w:val="none" w:sz="0" w:space="0" w:color="auto"/>
            <w:right w:val="none" w:sz="0" w:space="0" w:color="auto"/>
          </w:divBdr>
        </w:div>
        <w:div w:id="417866831">
          <w:marLeft w:val="0"/>
          <w:marRight w:val="0"/>
          <w:marTop w:val="0"/>
          <w:marBottom w:val="0"/>
          <w:divBdr>
            <w:top w:val="none" w:sz="0" w:space="0" w:color="auto"/>
            <w:left w:val="none" w:sz="0" w:space="0" w:color="auto"/>
            <w:bottom w:val="none" w:sz="0" w:space="0" w:color="auto"/>
            <w:right w:val="none" w:sz="0" w:space="0" w:color="auto"/>
          </w:divBdr>
        </w:div>
        <w:div w:id="227423184">
          <w:marLeft w:val="0"/>
          <w:marRight w:val="0"/>
          <w:marTop w:val="0"/>
          <w:marBottom w:val="0"/>
          <w:divBdr>
            <w:top w:val="none" w:sz="0" w:space="0" w:color="auto"/>
            <w:left w:val="none" w:sz="0" w:space="0" w:color="auto"/>
            <w:bottom w:val="none" w:sz="0" w:space="0" w:color="auto"/>
            <w:right w:val="none" w:sz="0" w:space="0" w:color="auto"/>
          </w:divBdr>
        </w:div>
        <w:div w:id="1454322930">
          <w:marLeft w:val="0"/>
          <w:marRight w:val="0"/>
          <w:marTop w:val="0"/>
          <w:marBottom w:val="0"/>
          <w:divBdr>
            <w:top w:val="none" w:sz="0" w:space="0" w:color="auto"/>
            <w:left w:val="none" w:sz="0" w:space="0" w:color="auto"/>
            <w:bottom w:val="none" w:sz="0" w:space="0" w:color="auto"/>
            <w:right w:val="none" w:sz="0" w:space="0" w:color="auto"/>
          </w:divBdr>
        </w:div>
        <w:div w:id="1321424014">
          <w:marLeft w:val="0"/>
          <w:marRight w:val="0"/>
          <w:marTop w:val="0"/>
          <w:marBottom w:val="0"/>
          <w:divBdr>
            <w:top w:val="none" w:sz="0" w:space="0" w:color="auto"/>
            <w:left w:val="none" w:sz="0" w:space="0" w:color="auto"/>
            <w:bottom w:val="none" w:sz="0" w:space="0" w:color="auto"/>
            <w:right w:val="none" w:sz="0" w:space="0" w:color="auto"/>
          </w:divBdr>
        </w:div>
        <w:div w:id="1681666288">
          <w:marLeft w:val="0"/>
          <w:marRight w:val="0"/>
          <w:marTop w:val="0"/>
          <w:marBottom w:val="0"/>
          <w:divBdr>
            <w:top w:val="none" w:sz="0" w:space="0" w:color="auto"/>
            <w:left w:val="none" w:sz="0" w:space="0" w:color="auto"/>
            <w:bottom w:val="none" w:sz="0" w:space="0" w:color="auto"/>
            <w:right w:val="none" w:sz="0" w:space="0" w:color="auto"/>
          </w:divBdr>
        </w:div>
        <w:div w:id="1886721352">
          <w:marLeft w:val="0"/>
          <w:marRight w:val="0"/>
          <w:marTop w:val="0"/>
          <w:marBottom w:val="0"/>
          <w:divBdr>
            <w:top w:val="none" w:sz="0" w:space="0" w:color="auto"/>
            <w:left w:val="none" w:sz="0" w:space="0" w:color="auto"/>
            <w:bottom w:val="none" w:sz="0" w:space="0" w:color="auto"/>
            <w:right w:val="none" w:sz="0" w:space="0" w:color="auto"/>
          </w:divBdr>
        </w:div>
        <w:div w:id="2017612099">
          <w:marLeft w:val="0"/>
          <w:marRight w:val="0"/>
          <w:marTop w:val="0"/>
          <w:marBottom w:val="0"/>
          <w:divBdr>
            <w:top w:val="none" w:sz="0" w:space="0" w:color="auto"/>
            <w:left w:val="none" w:sz="0" w:space="0" w:color="auto"/>
            <w:bottom w:val="none" w:sz="0" w:space="0" w:color="auto"/>
            <w:right w:val="none" w:sz="0" w:space="0" w:color="auto"/>
          </w:divBdr>
        </w:div>
        <w:div w:id="644512144">
          <w:marLeft w:val="0"/>
          <w:marRight w:val="0"/>
          <w:marTop w:val="0"/>
          <w:marBottom w:val="0"/>
          <w:divBdr>
            <w:top w:val="none" w:sz="0" w:space="0" w:color="auto"/>
            <w:left w:val="none" w:sz="0" w:space="0" w:color="auto"/>
            <w:bottom w:val="none" w:sz="0" w:space="0" w:color="auto"/>
            <w:right w:val="none" w:sz="0" w:space="0" w:color="auto"/>
          </w:divBdr>
        </w:div>
        <w:div w:id="990477583">
          <w:marLeft w:val="0"/>
          <w:marRight w:val="0"/>
          <w:marTop w:val="0"/>
          <w:marBottom w:val="0"/>
          <w:divBdr>
            <w:top w:val="none" w:sz="0" w:space="0" w:color="auto"/>
            <w:left w:val="none" w:sz="0" w:space="0" w:color="auto"/>
            <w:bottom w:val="none" w:sz="0" w:space="0" w:color="auto"/>
            <w:right w:val="none" w:sz="0" w:space="0" w:color="auto"/>
          </w:divBdr>
        </w:div>
        <w:div w:id="1150707092">
          <w:marLeft w:val="0"/>
          <w:marRight w:val="0"/>
          <w:marTop w:val="0"/>
          <w:marBottom w:val="0"/>
          <w:divBdr>
            <w:top w:val="none" w:sz="0" w:space="0" w:color="auto"/>
            <w:left w:val="none" w:sz="0" w:space="0" w:color="auto"/>
            <w:bottom w:val="none" w:sz="0" w:space="0" w:color="auto"/>
            <w:right w:val="none" w:sz="0" w:space="0" w:color="auto"/>
          </w:divBdr>
        </w:div>
        <w:div w:id="1979190237">
          <w:marLeft w:val="0"/>
          <w:marRight w:val="0"/>
          <w:marTop w:val="0"/>
          <w:marBottom w:val="0"/>
          <w:divBdr>
            <w:top w:val="none" w:sz="0" w:space="0" w:color="auto"/>
            <w:left w:val="none" w:sz="0" w:space="0" w:color="auto"/>
            <w:bottom w:val="none" w:sz="0" w:space="0" w:color="auto"/>
            <w:right w:val="none" w:sz="0" w:space="0" w:color="auto"/>
          </w:divBdr>
        </w:div>
        <w:div w:id="756290101">
          <w:marLeft w:val="0"/>
          <w:marRight w:val="0"/>
          <w:marTop w:val="0"/>
          <w:marBottom w:val="0"/>
          <w:divBdr>
            <w:top w:val="none" w:sz="0" w:space="0" w:color="auto"/>
            <w:left w:val="none" w:sz="0" w:space="0" w:color="auto"/>
            <w:bottom w:val="none" w:sz="0" w:space="0" w:color="auto"/>
            <w:right w:val="none" w:sz="0" w:space="0" w:color="auto"/>
          </w:divBdr>
        </w:div>
        <w:div w:id="2065785834">
          <w:marLeft w:val="0"/>
          <w:marRight w:val="0"/>
          <w:marTop w:val="0"/>
          <w:marBottom w:val="0"/>
          <w:divBdr>
            <w:top w:val="none" w:sz="0" w:space="0" w:color="auto"/>
            <w:left w:val="none" w:sz="0" w:space="0" w:color="auto"/>
            <w:bottom w:val="none" w:sz="0" w:space="0" w:color="auto"/>
            <w:right w:val="none" w:sz="0" w:space="0" w:color="auto"/>
          </w:divBdr>
        </w:div>
        <w:div w:id="632099388">
          <w:marLeft w:val="0"/>
          <w:marRight w:val="0"/>
          <w:marTop w:val="0"/>
          <w:marBottom w:val="0"/>
          <w:divBdr>
            <w:top w:val="none" w:sz="0" w:space="0" w:color="auto"/>
            <w:left w:val="none" w:sz="0" w:space="0" w:color="auto"/>
            <w:bottom w:val="none" w:sz="0" w:space="0" w:color="auto"/>
            <w:right w:val="none" w:sz="0" w:space="0" w:color="auto"/>
          </w:divBdr>
        </w:div>
        <w:div w:id="620763371">
          <w:marLeft w:val="0"/>
          <w:marRight w:val="0"/>
          <w:marTop w:val="0"/>
          <w:marBottom w:val="0"/>
          <w:divBdr>
            <w:top w:val="none" w:sz="0" w:space="0" w:color="auto"/>
            <w:left w:val="none" w:sz="0" w:space="0" w:color="auto"/>
            <w:bottom w:val="none" w:sz="0" w:space="0" w:color="auto"/>
            <w:right w:val="none" w:sz="0" w:space="0" w:color="auto"/>
          </w:divBdr>
        </w:div>
        <w:div w:id="20716328">
          <w:marLeft w:val="0"/>
          <w:marRight w:val="0"/>
          <w:marTop w:val="0"/>
          <w:marBottom w:val="0"/>
          <w:divBdr>
            <w:top w:val="none" w:sz="0" w:space="0" w:color="auto"/>
            <w:left w:val="none" w:sz="0" w:space="0" w:color="auto"/>
            <w:bottom w:val="none" w:sz="0" w:space="0" w:color="auto"/>
            <w:right w:val="none" w:sz="0" w:space="0" w:color="auto"/>
          </w:divBdr>
        </w:div>
        <w:div w:id="1092899527">
          <w:marLeft w:val="0"/>
          <w:marRight w:val="0"/>
          <w:marTop w:val="0"/>
          <w:marBottom w:val="0"/>
          <w:divBdr>
            <w:top w:val="none" w:sz="0" w:space="0" w:color="auto"/>
            <w:left w:val="none" w:sz="0" w:space="0" w:color="auto"/>
            <w:bottom w:val="none" w:sz="0" w:space="0" w:color="auto"/>
            <w:right w:val="none" w:sz="0" w:space="0" w:color="auto"/>
          </w:divBdr>
          <w:divsChild>
            <w:div w:id="1738632080">
              <w:marLeft w:val="0"/>
              <w:marRight w:val="0"/>
              <w:marTop w:val="0"/>
              <w:marBottom w:val="0"/>
              <w:divBdr>
                <w:top w:val="none" w:sz="0" w:space="0" w:color="auto"/>
                <w:left w:val="none" w:sz="0" w:space="0" w:color="auto"/>
                <w:bottom w:val="none" w:sz="0" w:space="0" w:color="auto"/>
                <w:right w:val="none" w:sz="0" w:space="0" w:color="auto"/>
              </w:divBdr>
            </w:div>
            <w:div w:id="205723335">
              <w:marLeft w:val="0"/>
              <w:marRight w:val="0"/>
              <w:marTop w:val="0"/>
              <w:marBottom w:val="0"/>
              <w:divBdr>
                <w:top w:val="none" w:sz="0" w:space="0" w:color="auto"/>
                <w:left w:val="none" w:sz="0" w:space="0" w:color="auto"/>
                <w:bottom w:val="none" w:sz="0" w:space="0" w:color="auto"/>
                <w:right w:val="none" w:sz="0" w:space="0" w:color="auto"/>
              </w:divBdr>
            </w:div>
            <w:div w:id="1711881448">
              <w:marLeft w:val="0"/>
              <w:marRight w:val="0"/>
              <w:marTop w:val="0"/>
              <w:marBottom w:val="0"/>
              <w:divBdr>
                <w:top w:val="none" w:sz="0" w:space="0" w:color="auto"/>
                <w:left w:val="none" w:sz="0" w:space="0" w:color="auto"/>
                <w:bottom w:val="none" w:sz="0" w:space="0" w:color="auto"/>
                <w:right w:val="none" w:sz="0" w:space="0" w:color="auto"/>
              </w:divBdr>
            </w:div>
            <w:div w:id="553007383">
              <w:marLeft w:val="0"/>
              <w:marRight w:val="0"/>
              <w:marTop w:val="0"/>
              <w:marBottom w:val="0"/>
              <w:divBdr>
                <w:top w:val="none" w:sz="0" w:space="0" w:color="auto"/>
                <w:left w:val="none" w:sz="0" w:space="0" w:color="auto"/>
                <w:bottom w:val="none" w:sz="0" w:space="0" w:color="auto"/>
                <w:right w:val="none" w:sz="0" w:space="0" w:color="auto"/>
              </w:divBdr>
            </w:div>
            <w:div w:id="815149870">
              <w:marLeft w:val="0"/>
              <w:marRight w:val="0"/>
              <w:marTop w:val="0"/>
              <w:marBottom w:val="0"/>
              <w:divBdr>
                <w:top w:val="none" w:sz="0" w:space="0" w:color="auto"/>
                <w:left w:val="none" w:sz="0" w:space="0" w:color="auto"/>
                <w:bottom w:val="none" w:sz="0" w:space="0" w:color="auto"/>
                <w:right w:val="none" w:sz="0" w:space="0" w:color="auto"/>
              </w:divBdr>
            </w:div>
            <w:div w:id="226259702">
              <w:marLeft w:val="0"/>
              <w:marRight w:val="0"/>
              <w:marTop w:val="0"/>
              <w:marBottom w:val="0"/>
              <w:divBdr>
                <w:top w:val="none" w:sz="0" w:space="0" w:color="auto"/>
                <w:left w:val="none" w:sz="0" w:space="0" w:color="auto"/>
                <w:bottom w:val="none" w:sz="0" w:space="0" w:color="auto"/>
                <w:right w:val="none" w:sz="0" w:space="0" w:color="auto"/>
              </w:divBdr>
            </w:div>
            <w:div w:id="1719403219">
              <w:marLeft w:val="0"/>
              <w:marRight w:val="0"/>
              <w:marTop w:val="0"/>
              <w:marBottom w:val="0"/>
              <w:divBdr>
                <w:top w:val="none" w:sz="0" w:space="0" w:color="auto"/>
                <w:left w:val="none" w:sz="0" w:space="0" w:color="auto"/>
                <w:bottom w:val="none" w:sz="0" w:space="0" w:color="auto"/>
                <w:right w:val="none" w:sz="0" w:space="0" w:color="auto"/>
              </w:divBdr>
            </w:div>
            <w:div w:id="1867256047">
              <w:marLeft w:val="0"/>
              <w:marRight w:val="0"/>
              <w:marTop w:val="0"/>
              <w:marBottom w:val="0"/>
              <w:divBdr>
                <w:top w:val="none" w:sz="0" w:space="0" w:color="auto"/>
                <w:left w:val="none" w:sz="0" w:space="0" w:color="auto"/>
                <w:bottom w:val="none" w:sz="0" w:space="0" w:color="auto"/>
                <w:right w:val="none" w:sz="0" w:space="0" w:color="auto"/>
              </w:divBdr>
            </w:div>
            <w:div w:id="562955429">
              <w:marLeft w:val="0"/>
              <w:marRight w:val="0"/>
              <w:marTop w:val="0"/>
              <w:marBottom w:val="0"/>
              <w:divBdr>
                <w:top w:val="none" w:sz="0" w:space="0" w:color="auto"/>
                <w:left w:val="none" w:sz="0" w:space="0" w:color="auto"/>
                <w:bottom w:val="none" w:sz="0" w:space="0" w:color="auto"/>
                <w:right w:val="none" w:sz="0" w:space="0" w:color="auto"/>
              </w:divBdr>
            </w:div>
            <w:div w:id="1030910288">
              <w:marLeft w:val="0"/>
              <w:marRight w:val="0"/>
              <w:marTop w:val="0"/>
              <w:marBottom w:val="0"/>
              <w:divBdr>
                <w:top w:val="none" w:sz="0" w:space="0" w:color="auto"/>
                <w:left w:val="none" w:sz="0" w:space="0" w:color="auto"/>
                <w:bottom w:val="none" w:sz="0" w:space="0" w:color="auto"/>
                <w:right w:val="none" w:sz="0" w:space="0" w:color="auto"/>
              </w:divBdr>
              <w:divsChild>
                <w:div w:id="1817723476">
                  <w:marLeft w:val="0"/>
                  <w:marRight w:val="0"/>
                  <w:marTop w:val="0"/>
                  <w:marBottom w:val="0"/>
                  <w:divBdr>
                    <w:top w:val="none" w:sz="0" w:space="0" w:color="auto"/>
                    <w:left w:val="none" w:sz="0" w:space="0" w:color="auto"/>
                    <w:bottom w:val="none" w:sz="0" w:space="0" w:color="auto"/>
                    <w:right w:val="none" w:sz="0" w:space="0" w:color="auto"/>
                  </w:divBdr>
                  <w:divsChild>
                    <w:div w:id="407460327">
                      <w:marLeft w:val="0"/>
                      <w:marRight w:val="0"/>
                      <w:marTop w:val="0"/>
                      <w:marBottom w:val="0"/>
                      <w:divBdr>
                        <w:top w:val="none" w:sz="0" w:space="0" w:color="auto"/>
                        <w:left w:val="none" w:sz="0" w:space="0" w:color="auto"/>
                        <w:bottom w:val="none" w:sz="0" w:space="0" w:color="auto"/>
                        <w:right w:val="none" w:sz="0" w:space="0" w:color="auto"/>
                      </w:divBdr>
                      <w:divsChild>
                        <w:div w:id="1034305025">
                          <w:marLeft w:val="0"/>
                          <w:marRight w:val="0"/>
                          <w:marTop w:val="0"/>
                          <w:marBottom w:val="0"/>
                          <w:divBdr>
                            <w:top w:val="none" w:sz="0" w:space="0" w:color="auto"/>
                            <w:left w:val="none" w:sz="0" w:space="0" w:color="auto"/>
                            <w:bottom w:val="none" w:sz="0" w:space="0" w:color="auto"/>
                            <w:right w:val="none" w:sz="0" w:space="0" w:color="auto"/>
                          </w:divBdr>
                        </w:div>
                        <w:div w:id="875894115">
                          <w:marLeft w:val="0"/>
                          <w:marRight w:val="0"/>
                          <w:marTop w:val="0"/>
                          <w:marBottom w:val="0"/>
                          <w:divBdr>
                            <w:top w:val="none" w:sz="0" w:space="0" w:color="auto"/>
                            <w:left w:val="none" w:sz="0" w:space="0" w:color="auto"/>
                            <w:bottom w:val="none" w:sz="0" w:space="0" w:color="auto"/>
                            <w:right w:val="none" w:sz="0" w:space="0" w:color="auto"/>
                          </w:divBdr>
                        </w:div>
                      </w:divsChild>
                    </w:div>
                    <w:div w:id="643391738">
                      <w:marLeft w:val="0"/>
                      <w:marRight w:val="0"/>
                      <w:marTop w:val="0"/>
                      <w:marBottom w:val="0"/>
                      <w:divBdr>
                        <w:top w:val="none" w:sz="0" w:space="0" w:color="auto"/>
                        <w:left w:val="none" w:sz="0" w:space="0" w:color="auto"/>
                        <w:bottom w:val="none" w:sz="0" w:space="0" w:color="auto"/>
                        <w:right w:val="none" w:sz="0" w:space="0" w:color="auto"/>
                      </w:divBdr>
                    </w:div>
                    <w:div w:id="2016375705">
                      <w:marLeft w:val="0"/>
                      <w:marRight w:val="0"/>
                      <w:marTop w:val="0"/>
                      <w:marBottom w:val="0"/>
                      <w:divBdr>
                        <w:top w:val="none" w:sz="0" w:space="0" w:color="auto"/>
                        <w:left w:val="none" w:sz="0" w:space="0" w:color="auto"/>
                        <w:bottom w:val="none" w:sz="0" w:space="0" w:color="auto"/>
                        <w:right w:val="none" w:sz="0" w:space="0" w:color="auto"/>
                      </w:divBdr>
                    </w:div>
                  </w:divsChild>
                </w:div>
                <w:div w:id="974916654">
                  <w:marLeft w:val="0"/>
                  <w:marRight w:val="0"/>
                  <w:marTop w:val="0"/>
                  <w:marBottom w:val="0"/>
                  <w:divBdr>
                    <w:top w:val="none" w:sz="0" w:space="0" w:color="auto"/>
                    <w:left w:val="none" w:sz="0" w:space="0" w:color="auto"/>
                    <w:bottom w:val="none" w:sz="0" w:space="0" w:color="auto"/>
                    <w:right w:val="none" w:sz="0" w:space="0" w:color="auto"/>
                  </w:divBdr>
                </w:div>
              </w:divsChild>
            </w:div>
            <w:div w:id="776830083">
              <w:marLeft w:val="0"/>
              <w:marRight w:val="0"/>
              <w:marTop w:val="0"/>
              <w:marBottom w:val="0"/>
              <w:divBdr>
                <w:top w:val="none" w:sz="0" w:space="0" w:color="auto"/>
                <w:left w:val="none" w:sz="0" w:space="0" w:color="auto"/>
                <w:bottom w:val="none" w:sz="0" w:space="0" w:color="auto"/>
                <w:right w:val="none" w:sz="0" w:space="0" w:color="auto"/>
              </w:divBdr>
            </w:div>
            <w:div w:id="1582564557">
              <w:marLeft w:val="0"/>
              <w:marRight w:val="0"/>
              <w:marTop w:val="0"/>
              <w:marBottom w:val="0"/>
              <w:divBdr>
                <w:top w:val="none" w:sz="0" w:space="0" w:color="auto"/>
                <w:left w:val="none" w:sz="0" w:space="0" w:color="auto"/>
                <w:bottom w:val="none" w:sz="0" w:space="0" w:color="auto"/>
                <w:right w:val="none" w:sz="0" w:space="0" w:color="auto"/>
              </w:divBdr>
            </w:div>
            <w:div w:id="1185359806">
              <w:marLeft w:val="0"/>
              <w:marRight w:val="0"/>
              <w:marTop w:val="0"/>
              <w:marBottom w:val="0"/>
              <w:divBdr>
                <w:top w:val="none" w:sz="0" w:space="0" w:color="auto"/>
                <w:left w:val="none" w:sz="0" w:space="0" w:color="auto"/>
                <w:bottom w:val="none" w:sz="0" w:space="0" w:color="auto"/>
                <w:right w:val="none" w:sz="0" w:space="0" w:color="auto"/>
              </w:divBdr>
            </w:div>
          </w:divsChild>
        </w:div>
        <w:div w:id="1264805219">
          <w:marLeft w:val="0"/>
          <w:marRight w:val="0"/>
          <w:marTop w:val="0"/>
          <w:marBottom w:val="0"/>
          <w:divBdr>
            <w:top w:val="none" w:sz="0" w:space="0" w:color="auto"/>
            <w:left w:val="none" w:sz="0" w:space="0" w:color="auto"/>
            <w:bottom w:val="none" w:sz="0" w:space="0" w:color="auto"/>
            <w:right w:val="none" w:sz="0" w:space="0" w:color="auto"/>
          </w:divBdr>
        </w:div>
        <w:div w:id="734551756">
          <w:marLeft w:val="0"/>
          <w:marRight w:val="0"/>
          <w:marTop w:val="0"/>
          <w:marBottom w:val="0"/>
          <w:divBdr>
            <w:top w:val="none" w:sz="0" w:space="0" w:color="auto"/>
            <w:left w:val="none" w:sz="0" w:space="0" w:color="auto"/>
            <w:bottom w:val="none" w:sz="0" w:space="0" w:color="auto"/>
            <w:right w:val="none" w:sz="0" w:space="0" w:color="auto"/>
          </w:divBdr>
        </w:div>
        <w:div w:id="1727144752">
          <w:marLeft w:val="0"/>
          <w:marRight w:val="0"/>
          <w:marTop w:val="0"/>
          <w:marBottom w:val="0"/>
          <w:divBdr>
            <w:top w:val="none" w:sz="0" w:space="0" w:color="auto"/>
            <w:left w:val="none" w:sz="0" w:space="0" w:color="auto"/>
            <w:bottom w:val="none" w:sz="0" w:space="0" w:color="auto"/>
            <w:right w:val="none" w:sz="0" w:space="0" w:color="auto"/>
          </w:divBdr>
        </w:div>
        <w:div w:id="1969164404">
          <w:marLeft w:val="0"/>
          <w:marRight w:val="0"/>
          <w:marTop w:val="0"/>
          <w:marBottom w:val="0"/>
          <w:divBdr>
            <w:top w:val="none" w:sz="0" w:space="0" w:color="auto"/>
            <w:left w:val="none" w:sz="0" w:space="0" w:color="auto"/>
            <w:bottom w:val="none" w:sz="0" w:space="0" w:color="auto"/>
            <w:right w:val="none" w:sz="0" w:space="0" w:color="auto"/>
          </w:divBdr>
        </w:div>
        <w:div w:id="793330117">
          <w:marLeft w:val="0"/>
          <w:marRight w:val="0"/>
          <w:marTop w:val="0"/>
          <w:marBottom w:val="0"/>
          <w:divBdr>
            <w:top w:val="none" w:sz="0" w:space="0" w:color="auto"/>
            <w:left w:val="none" w:sz="0" w:space="0" w:color="auto"/>
            <w:bottom w:val="none" w:sz="0" w:space="0" w:color="auto"/>
            <w:right w:val="none" w:sz="0" w:space="0" w:color="auto"/>
          </w:divBdr>
        </w:div>
        <w:div w:id="1194224613">
          <w:marLeft w:val="0"/>
          <w:marRight w:val="0"/>
          <w:marTop w:val="0"/>
          <w:marBottom w:val="0"/>
          <w:divBdr>
            <w:top w:val="none" w:sz="0" w:space="0" w:color="auto"/>
            <w:left w:val="none" w:sz="0" w:space="0" w:color="auto"/>
            <w:bottom w:val="none" w:sz="0" w:space="0" w:color="auto"/>
            <w:right w:val="none" w:sz="0" w:space="0" w:color="auto"/>
          </w:divBdr>
        </w:div>
        <w:div w:id="1671367712">
          <w:marLeft w:val="0"/>
          <w:marRight w:val="0"/>
          <w:marTop w:val="0"/>
          <w:marBottom w:val="0"/>
          <w:divBdr>
            <w:top w:val="none" w:sz="0" w:space="0" w:color="auto"/>
            <w:left w:val="none" w:sz="0" w:space="0" w:color="auto"/>
            <w:bottom w:val="none" w:sz="0" w:space="0" w:color="auto"/>
            <w:right w:val="none" w:sz="0" w:space="0" w:color="auto"/>
          </w:divBdr>
        </w:div>
        <w:div w:id="766389618">
          <w:marLeft w:val="0"/>
          <w:marRight w:val="0"/>
          <w:marTop w:val="0"/>
          <w:marBottom w:val="0"/>
          <w:divBdr>
            <w:top w:val="none" w:sz="0" w:space="0" w:color="auto"/>
            <w:left w:val="none" w:sz="0" w:space="0" w:color="auto"/>
            <w:bottom w:val="none" w:sz="0" w:space="0" w:color="auto"/>
            <w:right w:val="none" w:sz="0" w:space="0" w:color="auto"/>
          </w:divBdr>
        </w:div>
        <w:div w:id="2141991561">
          <w:marLeft w:val="0"/>
          <w:marRight w:val="0"/>
          <w:marTop w:val="0"/>
          <w:marBottom w:val="0"/>
          <w:divBdr>
            <w:top w:val="none" w:sz="0" w:space="0" w:color="auto"/>
            <w:left w:val="none" w:sz="0" w:space="0" w:color="auto"/>
            <w:bottom w:val="none" w:sz="0" w:space="0" w:color="auto"/>
            <w:right w:val="none" w:sz="0" w:space="0" w:color="auto"/>
          </w:divBdr>
        </w:div>
        <w:div w:id="1281449841">
          <w:marLeft w:val="0"/>
          <w:marRight w:val="0"/>
          <w:marTop w:val="0"/>
          <w:marBottom w:val="0"/>
          <w:divBdr>
            <w:top w:val="none" w:sz="0" w:space="0" w:color="auto"/>
            <w:left w:val="none" w:sz="0" w:space="0" w:color="auto"/>
            <w:bottom w:val="none" w:sz="0" w:space="0" w:color="auto"/>
            <w:right w:val="none" w:sz="0" w:space="0" w:color="auto"/>
          </w:divBdr>
        </w:div>
        <w:div w:id="379867862">
          <w:marLeft w:val="0"/>
          <w:marRight w:val="0"/>
          <w:marTop w:val="0"/>
          <w:marBottom w:val="0"/>
          <w:divBdr>
            <w:top w:val="none" w:sz="0" w:space="0" w:color="auto"/>
            <w:left w:val="none" w:sz="0" w:space="0" w:color="auto"/>
            <w:bottom w:val="none" w:sz="0" w:space="0" w:color="auto"/>
            <w:right w:val="none" w:sz="0" w:space="0" w:color="auto"/>
          </w:divBdr>
        </w:div>
        <w:div w:id="1840656707">
          <w:marLeft w:val="0"/>
          <w:marRight w:val="0"/>
          <w:marTop w:val="0"/>
          <w:marBottom w:val="0"/>
          <w:divBdr>
            <w:top w:val="none" w:sz="0" w:space="0" w:color="auto"/>
            <w:left w:val="none" w:sz="0" w:space="0" w:color="auto"/>
            <w:bottom w:val="none" w:sz="0" w:space="0" w:color="auto"/>
            <w:right w:val="none" w:sz="0" w:space="0" w:color="auto"/>
          </w:divBdr>
        </w:div>
        <w:div w:id="1644502182">
          <w:marLeft w:val="0"/>
          <w:marRight w:val="0"/>
          <w:marTop w:val="0"/>
          <w:marBottom w:val="0"/>
          <w:divBdr>
            <w:top w:val="none" w:sz="0" w:space="0" w:color="auto"/>
            <w:left w:val="none" w:sz="0" w:space="0" w:color="auto"/>
            <w:bottom w:val="none" w:sz="0" w:space="0" w:color="auto"/>
            <w:right w:val="none" w:sz="0" w:space="0" w:color="auto"/>
          </w:divBdr>
        </w:div>
        <w:div w:id="318849047">
          <w:marLeft w:val="0"/>
          <w:marRight w:val="0"/>
          <w:marTop w:val="0"/>
          <w:marBottom w:val="0"/>
          <w:divBdr>
            <w:top w:val="none" w:sz="0" w:space="0" w:color="auto"/>
            <w:left w:val="none" w:sz="0" w:space="0" w:color="auto"/>
            <w:bottom w:val="none" w:sz="0" w:space="0" w:color="auto"/>
            <w:right w:val="none" w:sz="0" w:space="0" w:color="auto"/>
          </w:divBdr>
        </w:div>
        <w:div w:id="1126971317">
          <w:marLeft w:val="0"/>
          <w:marRight w:val="0"/>
          <w:marTop w:val="0"/>
          <w:marBottom w:val="0"/>
          <w:divBdr>
            <w:top w:val="none" w:sz="0" w:space="0" w:color="auto"/>
            <w:left w:val="none" w:sz="0" w:space="0" w:color="auto"/>
            <w:bottom w:val="none" w:sz="0" w:space="0" w:color="auto"/>
            <w:right w:val="none" w:sz="0" w:space="0" w:color="auto"/>
          </w:divBdr>
        </w:div>
        <w:div w:id="1009333940">
          <w:marLeft w:val="0"/>
          <w:marRight w:val="0"/>
          <w:marTop w:val="0"/>
          <w:marBottom w:val="0"/>
          <w:divBdr>
            <w:top w:val="none" w:sz="0" w:space="0" w:color="auto"/>
            <w:left w:val="none" w:sz="0" w:space="0" w:color="auto"/>
            <w:bottom w:val="none" w:sz="0" w:space="0" w:color="auto"/>
            <w:right w:val="none" w:sz="0" w:space="0" w:color="auto"/>
          </w:divBdr>
        </w:div>
        <w:div w:id="681980099">
          <w:marLeft w:val="0"/>
          <w:marRight w:val="0"/>
          <w:marTop w:val="0"/>
          <w:marBottom w:val="0"/>
          <w:divBdr>
            <w:top w:val="none" w:sz="0" w:space="0" w:color="auto"/>
            <w:left w:val="none" w:sz="0" w:space="0" w:color="auto"/>
            <w:bottom w:val="none" w:sz="0" w:space="0" w:color="auto"/>
            <w:right w:val="none" w:sz="0" w:space="0" w:color="auto"/>
          </w:divBdr>
        </w:div>
        <w:div w:id="907496836">
          <w:marLeft w:val="0"/>
          <w:marRight w:val="0"/>
          <w:marTop w:val="0"/>
          <w:marBottom w:val="0"/>
          <w:divBdr>
            <w:top w:val="none" w:sz="0" w:space="0" w:color="auto"/>
            <w:left w:val="none" w:sz="0" w:space="0" w:color="auto"/>
            <w:bottom w:val="none" w:sz="0" w:space="0" w:color="auto"/>
            <w:right w:val="none" w:sz="0" w:space="0" w:color="auto"/>
          </w:divBdr>
        </w:div>
        <w:div w:id="1395349967">
          <w:marLeft w:val="0"/>
          <w:marRight w:val="0"/>
          <w:marTop w:val="0"/>
          <w:marBottom w:val="0"/>
          <w:divBdr>
            <w:top w:val="none" w:sz="0" w:space="0" w:color="auto"/>
            <w:left w:val="none" w:sz="0" w:space="0" w:color="auto"/>
            <w:bottom w:val="none" w:sz="0" w:space="0" w:color="auto"/>
            <w:right w:val="none" w:sz="0" w:space="0" w:color="auto"/>
          </w:divBdr>
        </w:div>
        <w:div w:id="204759327">
          <w:marLeft w:val="0"/>
          <w:marRight w:val="0"/>
          <w:marTop w:val="0"/>
          <w:marBottom w:val="0"/>
          <w:divBdr>
            <w:top w:val="none" w:sz="0" w:space="0" w:color="auto"/>
            <w:left w:val="none" w:sz="0" w:space="0" w:color="auto"/>
            <w:bottom w:val="none" w:sz="0" w:space="0" w:color="auto"/>
            <w:right w:val="none" w:sz="0" w:space="0" w:color="auto"/>
          </w:divBdr>
        </w:div>
        <w:div w:id="284120865">
          <w:marLeft w:val="0"/>
          <w:marRight w:val="0"/>
          <w:marTop w:val="0"/>
          <w:marBottom w:val="0"/>
          <w:divBdr>
            <w:top w:val="none" w:sz="0" w:space="0" w:color="auto"/>
            <w:left w:val="none" w:sz="0" w:space="0" w:color="auto"/>
            <w:bottom w:val="none" w:sz="0" w:space="0" w:color="auto"/>
            <w:right w:val="none" w:sz="0" w:space="0" w:color="auto"/>
          </w:divBdr>
        </w:div>
        <w:div w:id="486553061">
          <w:marLeft w:val="0"/>
          <w:marRight w:val="0"/>
          <w:marTop w:val="0"/>
          <w:marBottom w:val="0"/>
          <w:divBdr>
            <w:top w:val="none" w:sz="0" w:space="0" w:color="auto"/>
            <w:left w:val="none" w:sz="0" w:space="0" w:color="auto"/>
            <w:bottom w:val="none" w:sz="0" w:space="0" w:color="auto"/>
            <w:right w:val="none" w:sz="0" w:space="0" w:color="auto"/>
          </w:divBdr>
        </w:div>
        <w:div w:id="902376264">
          <w:marLeft w:val="0"/>
          <w:marRight w:val="0"/>
          <w:marTop w:val="0"/>
          <w:marBottom w:val="0"/>
          <w:divBdr>
            <w:top w:val="none" w:sz="0" w:space="0" w:color="auto"/>
            <w:left w:val="none" w:sz="0" w:space="0" w:color="auto"/>
            <w:bottom w:val="none" w:sz="0" w:space="0" w:color="auto"/>
            <w:right w:val="none" w:sz="0" w:space="0" w:color="auto"/>
          </w:divBdr>
        </w:div>
        <w:div w:id="996223386">
          <w:marLeft w:val="0"/>
          <w:marRight w:val="0"/>
          <w:marTop w:val="0"/>
          <w:marBottom w:val="0"/>
          <w:divBdr>
            <w:top w:val="none" w:sz="0" w:space="0" w:color="auto"/>
            <w:left w:val="none" w:sz="0" w:space="0" w:color="auto"/>
            <w:bottom w:val="none" w:sz="0" w:space="0" w:color="auto"/>
            <w:right w:val="none" w:sz="0" w:space="0" w:color="auto"/>
          </w:divBdr>
          <w:divsChild>
            <w:div w:id="1242566856">
              <w:marLeft w:val="0"/>
              <w:marRight w:val="0"/>
              <w:marTop w:val="0"/>
              <w:marBottom w:val="0"/>
              <w:divBdr>
                <w:top w:val="none" w:sz="0" w:space="0" w:color="auto"/>
                <w:left w:val="none" w:sz="0" w:space="0" w:color="auto"/>
                <w:bottom w:val="none" w:sz="0" w:space="0" w:color="auto"/>
                <w:right w:val="none" w:sz="0" w:space="0" w:color="auto"/>
              </w:divBdr>
              <w:divsChild>
                <w:div w:id="1688095074">
                  <w:marLeft w:val="0"/>
                  <w:marRight w:val="0"/>
                  <w:marTop w:val="0"/>
                  <w:marBottom w:val="0"/>
                  <w:divBdr>
                    <w:top w:val="none" w:sz="0" w:space="0" w:color="auto"/>
                    <w:left w:val="none" w:sz="0" w:space="0" w:color="auto"/>
                    <w:bottom w:val="none" w:sz="0" w:space="0" w:color="auto"/>
                    <w:right w:val="none" w:sz="0" w:space="0" w:color="auto"/>
                  </w:divBdr>
                  <w:divsChild>
                    <w:div w:id="194193424">
                      <w:marLeft w:val="0"/>
                      <w:marRight w:val="0"/>
                      <w:marTop w:val="0"/>
                      <w:marBottom w:val="0"/>
                      <w:divBdr>
                        <w:top w:val="none" w:sz="0" w:space="0" w:color="auto"/>
                        <w:left w:val="none" w:sz="0" w:space="0" w:color="auto"/>
                        <w:bottom w:val="none" w:sz="0" w:space="0" w:color="auto"/>
                        <w:right w:val="none" w:sz="0" w:space="0" w:color="auto"/>
                      </w:divBdr>
                    </w:div>
                    <w:div w:id="1870335109">
                      <w:marLeft w:val="0"/>
                      <w:marRight w:val="0"/>
                      <w:marTop w:val="0"/>
                      <w:marBottom w:val="0"/>
                      <w:divBdr>
                        <w:top w:val="none" w:sz="0" w:space="0" w:color="auto"/>
                        <w:left w:val="none" w:sz="0" w:space="0" w:color="auto"/>
                        <w:bottom w:val="none" w:sz="0" w:space="0" w:color="auto"/>
                        <w:right w:val="none" w:sz="0" w:space="0" w:color="auto"/>
                      </w:divBdr>
                    </w:div>
                  </w:divsChild>
                </w:div>
                <w:div w:id="1646734129">
                  <w:marLeft w:val="0"/>
                  <w:marRight w:val="0"/>
                  <w:marTop w:val="0"/>
                  <w:marBottom w:val="0"/>
                  <w:divBdr>
                    <w:top w:val="none" w:sz="0" w:space="0" w:color="auto"/>
                    <w:left w:val="none" w:sz="0" w:space="0" w:color="auto"/>
                    <w:bottom w:val="none" w:sz="0" w:space="0" w:color="auto"/>
                    <w:right w:val="none" w:sz="0" w:space="0" w:color="auto"/>
                  </w:divBdr>
                </w:div>
                <w:div w:id="428546761">
                  <w:marLeft w:val="0"/>
                  <w:marRight w:val="0"/>
                  <w:marTop w:val="0"/>
                  <w:marBottom w:val="0"/>
                  <w:divBdr>
                    <w:top w:val="none" w:sz="0" w:space="0" w:color="auto"/>
                    <w:left w:val="none" w:sz="0" w:space="0" w:color="auto"/>
                    <w:bottom w:val="none" w:sz="0" w:space="0" w:color="auto"/>
                    <w:right w:val="none" w:sz="0" w:space="0" w:color="auto"/>
                  </w:divBdr>
                </w:div>
                <w:div w:id="821431285">
                  <w:marLeft w:val="0"/>
                  <w:marRight w:val="0"/>
                  <w:marTop w:val="0"/>
                  <w:marBottom w:val="0"/>
                  <w:divBdr>
                    <w:top w:val="none" w:sz="0" w:space="0" w:color="auto"/>
                    <w:left w:val="none" w:sz="0" w:space="0" w:color="auto"/>
                    <w:bottom w:val="none" w:sz="0" w:space="0" w:color="auto"/>
                    <w:right w:val="none" w:sz="0" w:space="0" w:color="auto"/>
                  </w:divBdr>
                </w:div>
              </w:divsChild>
            </w:div>
            <w:div w:id="1401562500">
              <w:marLeft w:val="0"/>
              <w:marRight w:val="0"/>
              <w:marTop w:val="0"/>
              <w:marBottom w:val="0"/>
              <w:divBdr>
                <w:top w:val="none" w:sz="0" w:space="0" w:color="auto"/>
                <w:left w:val="none" w:sz="0" w:space="0" w:color="auto"/>
                <w:bottom w:val="none" w:sz="0" w:space="0" w:color="auto"/>
                <w:right w:val="none" w:sz="0" w:space="0" w:color="auto"/>
              </w:divBdr>
            </w:div>
          </w:divsChild>
        </w:div>
        <w:div w:id="517891794">
          <w:marLeft w:val="0"/>
          <w:marRight w:val="0"/>
          <w:marTop w:val="0"/>
          <w:marBottom w:val="0"/>
          <w:divBdr>
            <w:top w:val="none" w:sz="0" w:space="0" w:color="auto"/>
            <w:left w:val="none" w:sz="0" w:space="0" w:color="auto"/>
            <w:bottom w:val="none" w:sz="0" w:space="0" w:color="auto"/>
            <w:right w:val="none" w:sz="0" w:space="0" w:color="auto"/>
          </w:divBdr>
        </w:div>
        <w:div w:id="834608122">
          <w:marLeft w:val="0"/>
          <w:marRight w:val="0"/>
          <w:marTop w:val="0"/>
          <w:marBottom w:val="0"/>
          <w:divBdr>
            <w:top w:val="none" w:sz="0" w:space="0" w:color="auto"/>
            <w:left w:val="none" w:sz="0" w:space="0" w:color="auto"/>
            <w:bottom w:val="none" w:sz="0" w:space="0" w:color="auto"/>
            <w:right w:val="none" w:sz="0" w:space="0" w:color="auto"/>
          </w:divBdr>
        </w:div>
        <w:div w:id="1630627607">
          <w:marLeft w:val="0"/>
          <w:marRight w:val="0"/>
          <w:marTop w:val="0"/>
          <w:marBottom w:val="0"/>
          <w:divBdr>
            <w:top w:val="none" w:sz="0" w:space="0" w:color="auto"/>
            <w:left w:val="none" w:sz="0" w:space="0" w:color="auto"/>
            <w:bottom w:val="none" w:sz="0" w:space="0" w:color="auto"/>
            <w:right w:val="none" w:sz="0" w:space="0" w:color="auto"/>
          </w:divBdr>
        </w:div>
        <w:div w:id="1920943349">
          <w:marLeft w:val="0"/>
          <w:marRight w:val="0"/>
          <w:marTop w:val="0"/>
          <w:marBottom w:val="0"/>
          <w:divBdr>
            <w:top w:val="none" w:sz="0" w:space="0" w:color="auto"/>
            <w:left w:val="none" w:sz="0" w:space="0" w:color="auto"/>
            <w:bottom w:val="none" w:sz="0" w:space="0" w:color="auto"/>
            <w:right w:val="none" w:sz="0" w:space="0" w:color="auto"/>
          </w:divBdr>
        </w:div>
        <w:div w:id="445656097">
          <w:marLeft w:val="0"/>
          <w:marRight w:val="0"/>
          <w:marTop w:val="0"/>
          <w:marBottom w:val="0"/>
          <w:divBdr>
            <w:top w:val="none" w:sz="0" w:space="0" w:color="auto"/>
            <w:left w:val="none" w:sz="0" w:space="0" w:color="auto"/>
            <w:bottom w:val="none" w:sz="0" w:space="0" w:color="auto"/>
            <w:right w:val="none" w:sz="0" w:space="0" w:color="auto"/>
          </w:divBdr>
        </w:div>
        <w:div w:id="250164195">
          <w:marLeft w:val="0"/>
          <w:marRight w:val="0"/>
          <w:marTop w:val="0"/>
          <w:marBottom w:val="0"/>
          <w:divBdr>
            <w:top w:val="none" w:sz="0" w:space="0" w:color="auto"/>
            <w:left w:val="none" w:sz="0" w:space="0" w:color="auto"/>
            <w:bottom w:val="none" w:sz="0" w:space="0" w:color="auto"/>
            <w:right w:val="none" w:sz="0" w:space="0" w:color="auto"/>
          </w:divBdr>
        </w:div>
        <w:div w:id="1769887457">
          <w:marLeft w:val="0"/>
          <w:marRight w:val="0"/>
          <w:marTop w:val="0"/>
          <w:marBottom w:val="0"/>
          <w:divBdr>
            <w:top w:val="none" w:sz="0" w:space="0" w:color="auto"/>
            <w:left w:val="none" w:sz="0" w:space="0" w:color="auto"/>
            <w:bottom w:val="none" w:sz="0" w:space="0" w:color="auto"/>
            <w:right w:val="none" w:sz="0" w:space="0" w:color="auto"/>
          </w:divBdr>
          <w:divsChild>
            <w:div w:id="391008240">
              <w:marLeft w:val="0"/>
              <w:marRight w:val="0"/>
              <w:marTop w:val="0"/>
              <w:marBottom w:val="0"/>
              <w:divBdr>
                <w:top w:val="none" w:sz="0" w:space="0" w:color="auto"/>
                <w:left w:val="none" w:sz="0" w:space="0" w:color="auto"/>
                <w:bottom w:val="none" w:sz="0" w:space="0" w:color="auto"/>
                <w:right w:val="none" w:sz="0" w:space="0" w:color="auto"/>
              </w:divBdr>
            </w:div>
            <w:div w:id="1013073307">
              <w:marLeft w:val="0"/>
              <w:marRight w:val="0"/>
              <w:marTop w:val="0"/>
              <w:marBottom w:val="0"/>
              <w:divBdr>
                <w:top w:val="none" w:sz="0" w:space="0" w:color="auto"/>
                <w:left w:val="none" w:sz="0" w:space="0" w:color="auto"/>
                <w:bottom w:val="none" w:sz="0" w:space="0" w:color="auto"/>
                <w:right w:val="none" w:sz="0" w:space="0" w:color="auto"/>
              </w:divBdr>
            </w:div>
          </w:divsChild>
        </w:div>
        <w:div w:id="589043022">
          <w:marLeft w:val="0"/>
          <w:marRight w:val="0"/>
          <w:marTop w:val="0"/>
          <w:marBottom w:val="0"/>
          <w:divBdr>
            <w:top w:val="none" w:sz="0" w:space="0" w:color="auto"/>
            <w:left w:val="none" w:sz="0" w:space="0" w:color="auto"/>
            <w:bottom w:val="none" w:sz="0" w:space="0" w:color="auto"/>
            <w:right w:val="none" w:sz="0" w:space="0" w:color="auto"/>
          </w:divBdr>
        </w:div>
        <w:div w:id="1288316890">
          <w:marLeft w:val="0"/>
          <w:marRight w:val="0"/>
          <w:marTop w:val="0"/>
          <w:marBottom w:val="0"/>
          <w:divBdr>
            <w:top w:val="none" w:sz="0" w:space="0" w:color="auto"/>
            <w:left w:val="none" w:sz="0" w:space="0" w:color="auto"/>
            <w:bottom w:val="none" w:sz="0" w:space="0" w:color="auto"/>
            <w:right w:val="none" w:sz="0" w:space="0" w:color="auto"/>
          </w:divBdr>
        </w:div>
        <w:div w:id="1250651815">
          <w:marLeft w:val="0"/>
          <w:marRight w:val="0"/>
          <w:marTop w:val="0"/>
          <w:marBottom w:val="0"/>
          <w:divBdr>
            <w:top w:val="none" w:sz="0" w:space="0" w:color="auto"/>
            <w:left w:val="none" w:sz="0" w:space="0" w:color="auto"/>
            <w:bottom w:val="none" w:sz="0" w:space="0" w:color="auto"/>
            <w:right w:val="none" w:sz="0" w:space="0" w:color="auto"/>
          </w:divBdr>
          <w:divsChild>
            <w:div w:id="2051491404">
              <w:marLeft w:val="0"/>
              <w:marRight w:val="0"/>
              <w:marTop w:val="0"/>
              <w:marBottom w:val="0"/>
              <w:divBdr>
                <w:top w:val="none" w:sz="0" w:space="0" w:color="auto"/>
                <w:left w:val="none" w:sz="0" w:space="0" w:color="auto"/>
                <w:bottom w:val="none" w:sz="0" w:space="0" w:color="auto"/>
                <w:right w:val="none" w:sz="0" w:space="0" w:color="auto"/>
              </w:divBdr>
            </w:div>
            <w:div w:id="2116902870">
              <w:marLeft w:val="0"/>
              <w:marRight w:val="0"/>
              <w:marTop w:val="0"/>
              <w:marBottom w:val="0"/>
              <w:divBdr>
                <w:top w:val="none" w:sz="0" w:space="0" w:color="auto"/>
                <w:left w:val="none" w:sz="0" w:space="0" w:color="auto"/>
                <w:bottom w:val="none" w:sz="0" w:space="0" w:color="auto"/>
                <w:right w:val="none" w:sz="0" w:space="0" w:color="auto"/>
              </w:divBdr>
            </w:div>
            <w:div w:id="705760952">
              <w:marLeft w:val="0"/>
              <w:marRight w:val="0"/>
              <w:marTop w:val="0"/>
              <w:marBottom w:val="0"/>
              <w:divBdr>
                <w:top w:val="none" w:sz="0" w:space="0" w:color="auto"/>
                <w:left w:val="none" w:sz="0" w:space="0" w:color="auto"/>
                <w:bottom w:val="none" w:sz="0" w:space="0" w:color="auto"/>
                <w:right w:val="none" w:sz="0" w:space="0" w:color="auto"/>
              </w:divBdr>
            </w:div>
            <w:div w:id="646932592">
              <w:marLeft w:val="0"/>
              <w:marRight w:val="0"/>
              <w:marTop w:val="0"/>
              <w:marBottom w:val="0"/>
              <w:divBdr>
                <w:top w:val="none" w:sz="0" w:space="0" w:color="auto"/>
                <w:left w:val="none" w:sz="0" w:space="0" w:color="auto"/>
                <w:bottom w:val="none" w:sz="0" w:space="0" w:color="auto"/>
                <w:right w:val="none" w:sz="0" w:space="0" w:color="auto"/>
              </w:divBdr>
            </w:div>
          </w:divsChild>
        </w:div>
        <w:div w:id="786781251">
          <w:marLeft w:val="0"/>
          <w:marRight w:val="0"/>
          <w:marTop w:val="0"/>
          <w:marBottom w:val="0"/>
          <w:divBdr>
            <w:top w:val="none" w:sz="0" w:space="0" w:color="auto"/>
            <w:left w:val="none" w:sz="0" w:space="0" w:color="auto"/>
            <w:bottom w:val="none" w:sz="0" w:space="0" w:color="auto"/>
            <w:right w:val="none" w:sz="0" w:space="0" w:color="auto"/>
          </w:divBdr>
        </w:div>
        <w:div w:id="628364726">
          <w:marLeft w:val="0"/>
          <w:marRight w:val="0"/>
          <w:marTop w:val="0"/>
          <w:marBottom w:val="0"/>
          <w:divBdr>
            <w:top w:val="none" w:sz="0" w:space="0" w:color="auto"/>
            <w:left w:val="none" w:sz="0" w:space="0" w:color="auto"/>
            <w:bottom w:val="none" w:sz="0" w:space="0" w:color="auto"/>
            <w:right w:val="none" w:sz="0" w:space="0" w:color="auto"/>
          </w:divBdr>
          <w:divsChild>
            <w:div w:id="876233601">
              <w:marLeft w:val="0"/>
              <w:marRight w:val="0"/>
              <w:marTop w:val="0"/>
              <w:marBottom w:val="0"/>
              <w:divBdr>
                <w:top w:val="none" w:sz="0" w:space="0" w:color="auto"/>
                <w:left w:val="none" w:sz="0" w:space="0" w:color="auto"/>
                <w:bottom w:val="none" w:sz="0" w:space="0" w:color="auto"/>
                <w:right w:val="none" w:sz="0" w:space="0" w:color="auto"/>
              </w:divBdr>
            </w:div>
            <w:div w:id="1321469143">
              <w:marLeft w:val="0"/>
              <w:marRight w:val="0"/>
              <w:marTop w:val="0"/>
              <w:marBottom w:val="0"/>
              <w:divBdr>
                <w:top w:val="none" w:sz="0" w:space="0" w:color="auto"/>
                <w:left w:val="none" w:sz="0" w:space="0" w:color="auto"/>
                <w:bottom w:val="none" w:sz="0" w:space="0" w:color="auto"/>
                <w:right w:val="none" w:sz="0" w:space="0" w:color="auto"/>
              </w:divBdr>
            </w:div>
          </w:divsChild>
        </w:div>
        <w:div w:id="1924756598">
          <w:marLeft w:val="0"/>
          <w:marRight w:val="0"/>
          <w:marTop w:val="0"/>
          <w:marBottom w:val="0"/>
          <w:divBdr>
            <w:top w:val="none" w:sz="0" w:space="0" w:color="auto"/>
            <w:left w:val="none" w:sz="0" w:space="0" w:color="auto"/>
            <w:bottom w:val="none" w:sz="0" w:space="0" w:color="auto"/>
            <w:right w:val="none" w:sz="0" w:space="0" w:color="auto"/>
          </w:divBdr>
        </w:div>
        <w:div w:id="2091584455">
          <w:marLeft w:val="0"/>
          <w:marRight w:val="0"/>
          <w:marTop w:val="0"/>
          <w:marBottom w:val="0"/>
          <w:divBdr>
            <w:top w:val="none" w:sz="0" w:space="0" w:color="auto"/>
            <w:left w:val="none" w:sz="0" w:space="0" w:color="auto"/>
            <w:bottom w:val="none" w:sz="0" w:space="0" w:color="auto"/>
            <w:right w:val="none" w:sz="0" w:space="0" w:color="auto"/>
          </w:divBdr>
        </w:div>
        <w:div w:id="124544936">
          <w:marLeft w:val="0"/>
          <w:marRight w:val="0"/>
          <w:marTop w:val="0"/>
          <w:marBottom w:val="0"/>
          <w:divBdr>
            <w:top w:val="none" w:sz="0" w:space="0" w:color="auto"/>
            <w:left w:val="none" w:sz="0" w:space="0" w:color="auto"/>
            <w:bottom w:val="none" w:sz="0" w:space="0" w:color="auto"/>
            <w:right w:val="none" w:sz="0" w:space="0" w:color="auto"/>
          </w:divBdr>
          <w:divsChild>
            <w:div w:id="715589721">
              <w:marLeft w:val="0"/>
              <w:marRight w:val="0"/>
              <w:marTop w:val="0"/>
              <w:marBottom w:val="0"/>
              <w:divBdr>
                <w:top w:val="none" w:sz="0" w:space="0" w:color="auto"/>
                <w:left w:val="none" w:sz="0" w:space="0" w:color="auto"/>
                <w:bottom w:val="none" w:sz="0" w:space="0" w:color="auto"/>
                <w:right w:val="none" w:sz="0" w:space="0" w:color="auto"/>
              </w:divBdr>
              <w:divsChild>
                <w:div w:id="1443299555">
                  <w:marLeft w:val="0"/>
                  <w:marRight w:val="0"/>
                  <w:marTop w:val="0"/>
                  <w:marBottom w:val="0"/>
                  <w:divBdr>
                    <w:top w:val="none" w:sz="0" w:space="0" w:color="auto"/>
                    <w:left w:val="none" w:sz="0" w:space="0" w:color="auto"/>
                    <w:bottom w:val="none" w:sz="0" w:space="0" w:color="auto"/>
                    <w:right w:val="none" w:sz="0" w:space="0" w:color="auto"/>
                  </w:divBdr>
                </w:div>
                <w:div w:id="43676403">
                  <w:marLeft w:val="0"/>
                  <w:marRight w:val="0"/>
                  <w:marTop w:val="0"/>
                  <w:marBottom w:val="0"/>
                  <w:divBdr>
                    <w:top w:val="none" w:sz="0" w:space="0" w:color="auto"/>
                    <w:left w:val="none" w:sz="0" w:space="0" w:color="auto"/>
                    <w:bottom w:val="none" w:sz="0" w:space="0" w:color="auto"/>
                    <w:right w:val="none" w:sz="0" w:space="0" w:color="auto"/>
                  </w:divBdr>
                </w:div>
                <w:div w:id="1856383494">
                  <w:marLeft w:val="0"/>
                  <w:marRight w:val="0"/>
                  <w:marTop w:val="0"/>
                  <w:marBottom w:val="0"/>
                  <w:divBdr>
                    <w:top w:val="none" w:sz="0" w:space="0" w:color="auto"/>
                    <w:left w:val="none" w:sz="0" w:space="0" w:color="auto"/>
                    <w:bottom w:val="none" w:sz="0" w:space="0" w:color="auto"/>
                    <w:right w:val="none" w:sz="0" w:space="0" w:color="auto"/>
                  </w:divBdr>
                </w:div>
              </w:divsChild>
            </w:div>
            <w:div w:id="1291977417">
              <w:marLeft w:val="0"/>
              <w:marRight w:val="0"/>
              <w:marTop w:val="0"/>
              <w:marBottom w:val="0"/>
              <w:divBdr>
                <w:top w:val="none" w:sz="0" w:space="0" w:color="auto"/>
                <w:left w:val="none" w:sz="0" w:space="0" w:color="auto"/>
                <w:bottom w:val="none" w:sz="0" w:space="0" w:color="auto"/>
                <w:right w:val="none" w:sz="0" w:space="0" w:color="auto"/>
              </w:divBdr>
            </w:div>
            <w:div w:id="1648702305">
              <w:marLeft w:val="0"/>
              <w:marRight w:val="0"/>
              <w:marTop w:val="0"/>
              <w:marBottom w:val="0"/>
              <w:divBdr>
                <w:top w:val="none" w:sz="0" w:space="0" w:color="auto"/>
                <w:left w:val="none" w:sz="0" w:space="0" w:color="auto"/>
                <w:bottom w:val="none" w:sz="0" w:space="0" w:color="auto"/>
                <w:right w:val="none" w:sz="0" w:space="0" w:color="auto"/>
              </w:divBdr>
            </w:div>
            <w:div w:id="376898261">
              <w:marLeft w:val="0"/>
              <w:marRight w:val="0"/>
              <w:marTop w:val="0"/>
              <w:marBottom w:val="0"/>
              <w:divBdr>
                <w:top w:val="none" w:sz="0" w:space="0" w:color="auto"/>
                <w:left w:val="none" w:sz="0" w:space="0" w:color="auto"/>
                <w:bottom w:val="none" w:sz="0" w:space="0" w:color="auto"/>
                <w:right w:val="none" w:sz="0" w:space="0" w:color="auto"/>
              </w:divBdr>
            </w:div>
            <w:div w:id="819881671">
              <w:marLeft w:val="0"/>
              <w:marRight w:val="0"/>
              <w:marTop w:val="0"/>
              <w:marBottom w:val="0"/>
              <w:divBdr>
                <w:top w:val="none" w:sz="0" w:space="0" w:color="auto"/>
                <w:left w:val="none" w:sz="0" w:space="0" w:color="auto"/>
                <w:bottom w:val="none" w:sz="0" w:space="0" w:color="auto"/>
                <w:right w:val="none" w:sz="0" w:space="0" w:color="auto"/>
              </w:divBdr>
            </w:div>
          </w:divsChild>
        </w:div>
        <w:div w:id="1345284315">
          <w:marLeft w:val="0"/>
          <w:marRight w:val="0"/>
          <w:marTop w:val="0"/>
          <w:marBottom w:val="0"/>
          <w:divBdr>
            <w:top w:val="none" w:sz="0" w:space="0" w:color="auto"/>
            <w:left w:val="none" w:sz="0" w:space="0" w:color="auto"/>
            <w:bottom w:val="none" w:sz="0" w:space="0" w:color="auto"/>
            <w:right w:val="none" w:sz="0" w:space="0" w:color="auto"/>
          </w:divBdr>
        </w:div>
        <w:div w:id="1434863700">
          <w:marLeft w:val="0"/>
          <w:marRight w:val="0"/>
          <w:marTop w:val="0"/>
          <w:marBottom w:val="0"/>
          <w:divBdr>
            <w:top w:val="none" w:sz="0" w:space="0" w:color="auto"/>
            <w:left w:val="none" w:sz="0" w:space="0" w:color="auto"/>
            <w:bottom w:val="none" w:sz="0" w:space="0" w:color="auto"/>
            <w:right w:val="none" w:sz="0" w:space="0" w:color="auto"/>
          </w:divBdr>
          <w:divsChild>
            <w:div w:id="989019091">
              <w:marLeft w:val="0"/>
              <w:marRight w:val="0"/>
              <w:marTop w:val="0"/>
              <w:marBottom w:val="0"/>
              <w:divBdr>
                <w:top w:val="none" w:sz="0" w:space="0" w:color="auto"/>
                <w:left w:val="none" w:sz="0" w:space="0" w:color="auto"/>
                <w:bottom w:val="none" w:sz="0" w:space="0" w:color="auto"/>
                <w:right w:val="none" w:sz="0" w:space="0" w:color="auto"/>
              </w:divBdr>
            </w:div>
            <w:div w:id="638147232">
              <w:marLeft w:val="0"/>
              <w:marRight w:val="0"/>
              <w:marTop w:val="0"/>
              <w:marBottom w:val="0"/>
              <w:divBdr>
                <w:top w:val="none" w:sz="0" w:space="0" w:color="auto"/>
                <w:left w:val="none" w:sz="0" w:space="0" w:color="auto"/>
                <w:bottom w:val="none" w:sz="0" w:space="0" w:color="auto"/>
                <w:right w:val="none" w:sz="0" w:space="0" w:color="auto"/>
              </w:divBdr>
            </w:div>
          </w:divsChild>
        </w:div>
        <w:div w:id="1683241918">
          <w:marLeft w:val="0"/>
          <w:marRight w:val="0"/>
          <w:marTop w:val="0"/>
          <w:marBottom w:val="0"/>
          <w:divBdr>
            <w:top w:val="none" w:sz="0" w:space="0" w:color="auto"/>
            <w:left w:val="none" w:sz="0" w:space="0" w:color="auto"/>
            <w:bottom w:val="none" w:sz="0" w:space="0" w:color="auto"/>
            <w:right w:val="none" w:sz="0" w:space="0" w:color="auto"/>
          </w:divBdr>
        </w:div>
        <w:div w:id="23793397">
          <w:marLeft w:val="0"/>
          <w:marRight w:val="0"/>
          <w:marTop w:val="0"/>
          <w:marBottom w:val="0"/>
          <w:divBdr>
            <w:top w:val="none" w:sz="0" w:space="0" w:color="auto"/>
            <w:left w:val="none" w:sz="0" w:space="0" w:color="auto"/>
            <w:bottom w:val="none" w:sz="0" w:space="0" w:color="auto"/>
            <w:right w:val="none" w:sz="0" w:space="0" w:color="auto"/>
          </w:divBdr>
          <w:divsChild>
            <w:div w:id="1914779428">
              <w:marLeft w:val="0"/>
              <w:marRight w:val="0"/>
              <w:marTop w:val="0"/>
              <w:marBottom w:val="0"/>
              <w:divBdr>
                <w:top w:val="none" w:sz="0" w:space="0" w:color="auto"/>
                <w:left w:val="none" w:sz="0" w:space="0" w:color="auto"/>
                <w:bottom w:val="none" w:sz="0" w:space="0" w:color="auto"/>
                <w:right w:val="none" w:sz="0" w:space="0" w:color="auto"/>
              </w:divBdr>
            </w:div>
            <w:div w:id="141311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86565">
      <w:bodyDiv w:val="1"/>
      <w:marLeft w:val="0"/>
      <w:marRight w:val="0"/>
      <w:marTop w:val="0"/>
      <w:marBottom w:val="0"/>
      <w:divBdr>
        <w:top w:val="none" w:sz="0" w:space="0" w:color="auto"/>
        <w:left w:val="none" w:sz="0" w:space="0" w:color="auto"/>
        <w:bottom w:val="none" w:sz="0" w:space="0" w:color="auto"/>
        <w:right w:val="none" w:sz="0" w:space="0" w:color="auto"/>
      </w:divBdr>
      <w:divsChild>
        <w:div w:id="1837107288">
          <w:marLeft w:val="360"/>
          <w:marRight w:val="0"/>
          <w:marTop w:val="0"/>
          <w:marBottom w:val="0"/>
          <w:divBdr>
            <w:top w:val="none" w:sz="0" w:space="0" w:color="auto"/>
            <w:left w:val="none" w:sz="0" w:space="0" w:color="auto"/>
            <w:bottom w:val="none" w:sz="0" w:space="0" w:color="auto"/>
            <w:right w:val="none" w:sz="0" w:space="0" w:color="auto"/>
          </w:divBdr>
        </w:div>
        <w:div w:id="298611482">
          <w:marLeft w:val="360"/>
          <w:marRight w:val="0"/>
          <w:marTop w:val="0"/>
          <w:marBottom w:val="0"/>
          <w:divBdr>
            <w:top w:val="none" w:sz="0" w:space="0" w:color="auto"/>
            <w:left w:val="none" w:sz="0" w:space="0" w:color="auto"/>
            <w:bottom w:val="none" w:sz="0" w:space="0" w:color="auto"/>
            <w:right w:val="none" w:sz="0" w:space="0" w:color="auto"/>
          </w:divBdr>
        </w:div>
        <w:div w:id="1039547959">
          <w:marLeft w:val="360"/>
          <w:marRight w:val="0"/>
          <w:marTop w:val="0"/>
          <w:marBottom w:val="0"/>
          <w:divBdr>
            <w:top w:val="none" w:sz="0" w:space="0" w:color="auto"/>
            <w:left w:val="none" w:sz="0" w:space="0" w:color="auto"/>
            <w:bottom w:val="none" w:sz="0" w:space="0" w:color="auto"/>
            <w:right w:val="none" w:sz="0" w:space="0" w:color="auto"/>
          </w:divBdr>
        </w:div>
      </w:divsChild>
    </w:div>
    <w:div w:id="1950816849">
      <w:bodyDiv w:val="1"/>
      <w:marLeft w:val="0"/>
      <w:marRight w:val="0"/>
      <w:marTop w:val="0"/>
      <w:marBottom w:val="0"/>
      <w:divBdr>
        <w:top w:val="none" w:sz="0" w:space="0" w:color="auto"/>
        <w:left w:val="none" w:sz="0" w:space="0" w:color="auto"/>
        <w:bottom w:val="none" w:sz="0" w:space="0" w:color="auto"/>
        <w:right w:val="none" w:sz="0" w:space="0" w:color="auto"/>
      </w:divBdr>
    </w:div>
    <w:div w:id="2043554996">
      <w:bodyDiv w:val="1"/>
      <w:marLeft w:val="0"/>
      <w:marRight w:val="0"/>
      <w:marTop w:val="0"/>
      <w:marBottom w:val="0"/>
      <w:divBdr>
        <w:top w:val="none" w:sz="0" w:space="0" w:color="auto"/>
        <w:left w:val="none" w:sz="0" w:space="0" w:color="auto"/>
        <w:bottom w:val="none" w:sz="0" w:space="0" w:color="auto"/>
        <w:right w:val="none" w:sz="0" w:space="0" w:color="auto"/>
      </w:divBdr>
      <w:divsChild>
        <w:div w:id="72362014">
          <w:marLeft w:val="360"/>
          <w:marRight w:val="0"/>
          <w:marTop w:val="0"/>
          <w:marBottom w:val="0"/>
          <w:divBdr>
            <w:top w:val="none" w:sz="0" w:space="0" w:color="auto"/>
            <w:left w:val="none" w:sz="0" w:space="0" w:color="auto"/>
            <w:bottom w:val="none" w:sz="0" w:space="0" w:color="auto"/>
            <w:right w:val="none" w:sz="0" w:space="0" w:color="auto"/>
          </w:divBdr>
        </w:div>
        <w:div w:id="1438716331">
          <w:marLeft w:val="360"/>
          <w:marRight w:val="0"/>
          <w:marTop w:val="0"/>
          <w:marBottom w:val="0"/>
          <w:divBdr>
            <w:top w:val="none" w:sz="0" w:space="0" w:color="auto"/>
            <w:left w:val="none" w:sz="0" w:space="0" w:color="auto"/>
            <w:bottom w:val="none" w:sz="0" w:space="0" w:color="auto"/>
            <w:right w:val="none" w:sz="0" w:space="0" w:color="auto"/>
          </w:divBdr>
        </w:div>
        <w:div w:id="389958171">
          <w:marLeft w:val="360"/>
          <w:marRight w:val="0"/>
          <w:marTop w:val="0"/>
          <w:marBottom w:val="0"/>
          <w:divBdr>
            <w:top w:val="none" w:sz="0" w:space="0" w:color="auto"/>
            <w:left w:val="none" w:sz="0" w:space="0" w:color="auto"/>
            <w:bottom w:val="none" w:sz="0" w:space="0" w:color="auto"/>
            <w:right w:val="none" w:sz="0" w:space="0" w:color="auto"/>
          </w:divBdr>
        </w:div>
      </w:divsChild>
    </w:div>
    <w:div w:id="20512980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g"/><Relationship Id="rId20" Type="http://schemas.openxmlformats.org/officeDocument/2006/relationships/image" Target="media/image8.png"/><Relationship Id="rId21" Type="http://schemas.openxmlformats.org/officeDocument/2006/relationships/fontTable" Target="fontTable.xml"/><Relationship Id="rId22" Type="http://schemas.openxmlformats.org/officeDocument/2006/relationships/glossaryDocument" Target="glossary/document.xml"/><Relationship Id="rId23"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2.jpg"/><Relationship Id="rId15" Type="http://schemas.openxmlformats.org/officeDocument/2006/relationships/image" Target="media/image3.jpg"/><Relationship Id="rId16" Type="http://schemas.openxmlformats.org/officeDocument/2006/relationships/image" Target="media/image4.emf"/><Relationship Id="rId17" Type="http://schemas.openxmlformats.org/officeDocument/2006/relationships/image" Target="media/image5.emf"/><Relationship Id="rId18" Type="http://schemas.openxmlformats.org/officeDocument/2006/relationships/image" Target="media/image6.png"/><Relationship Id="rId19" Type="http://schemas.openxmlformats.org/officeDocument/2006/relationships/image" Target="media/image7.jp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A2D643BB30A8742A22A91402B257A4E"/>
        <w:category>
          <w:name w:val="General"/>
          <w:gallery w:val="placeholder"/>
        </w:category>
        <w:types>
          <w:type w:val="bbPlcHdr"/>
        </w:types>
        <w:behaviors>
          <w:behavior w:val="content"/>
        </w:behaviors>
        <w:guid w:val="{12042ADD-C726-7841-9138-9B45D8076E6E}"/>
      </w:docPartPr>
      <w:docPartBody>
        <w:p w:rsidR="003C3742" w:rsidRDefault="003C3742" w:rsidP="003C3742">
          <w:pPr>
            <w:pStyle w:val="6A2D643BB30A8742A22A91402B257A4E"/>
          </w:pPr>
          <w:r>
            <w:t>[Type the document title]</w:t>
          </w:r>
        </w:p>
      </w:docPartBody>
    </w:docPart>
    <w:docPart>
      <w:docPartPr>
        <w:name w:val="8C0B8F1DA671DE49A381DFB2D652E7E6"/>
        <w:category>
          <w:name w:val="General"/>
          <w:gallery w:val="placeholder"/>
        </w:category>
        <w:types>
          <w:type w:val="bbPlcHdr"/>
        </w:types>
        <w:behaviors>
          <w:behavior w:val="content"/>
        </w:behaviors>
        <w:guid w:val="{BE20F537-B4D4-E249-A32B-5A282F607538}"/>
      </w:docPartPr>
      <w:docPartBody>
        <w:p w:rsidR="003C3742" w:rsidRDefault="003C3742" w:rsidP="003C3742">
          <w:pPr>
            <w:pStyle w:val="8C0B8F1DA671DE49A381DFB2D652E7E6"/>
          </w:pPr>
          <w: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3742"/>
    <w:rsid w:val="003C3742"/>
    <w:rsid w:val="009C3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2D643BB30A8742A22A91402B257A4E">
    <w:name w:val="6A2D643BB30A8742A22A91402B257A4E"/>
    <w:rsid w:val="003C3742"/>
  </w:style>
  <w:style w:type="paragraph" w:customStyle="1" w:styleId="8C0B8F1DA671DE49A381DFB2D652E7E6">
    <w:name w:val="8C0B8F1DA671DE49A381DFB2D652E7E6"/>
    <w:rsid w:val="003C3742"/>
  </w:style>
  <w:style w:type="paragraph" w:customStyle="1" w:styleId="B21A954308E86B4B8023A623B63E2848">
    <w:name w:val="B21A954308E86B4B8023A623B63E2848"/>
    <w:rsid w:val="003C3742"/>
  </w:style>
  <w:style w:type="paragraph" w:customStyle="1" w:styleId="F5A815815969B74CB2CCAC31C2483AF8">
    <w:name w:val="F5A815815969B74CB2CCAC31C2483AF8"/>
    <w:rsid w:val="003C374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A2D643BB30A8742A22A91402B257A4E">
    <w:name w:val="6A2D643BB30A8742A22A91402B257A4E"/>
    <w:rsid w:val="003C3742"/>
  </w:style>
  <w:style w:type="paragraph" w:customStyle="1" w:styleId="8C0B8F1DA671DE49A381DFB2D652E7E6">
    <w:name w:val="8C0B8F1DA671DE49A381DFB2D652E7E6"/>
    <w:rsid w:val="003C3742"/>
  </w:style>
  <w:style w:type="paragraph" w:customStyle="1" w:styleId="B21A954308E86B4B8023A623B63E2848">
    <w:name w:val="B21A954308E86B4B8023A623B63E2848"/>
    <w:rsid w:val="003C3742"/>
  </w:style>
  <w:style w:type="paragraph" w:customStyle="1" w:styleId="F5A815815969B74CB2CCAC31C2483AF8">
    <w:name w:val="F5A815815969B74CB2CCAC31C2483AF8"/>
    <w:rsid w:val="003C37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8306D8-DD9E-8E4A-8193-D21D1E5AA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336</TotalTime>
  <Pages>31</Pages>
  <Words>3007</Words>
  <Characters>17142</Characters>
  <Application>Microsoft Macintosh Word</Application>
  <DocSecurity>0</DocSecurity>
  <Lines>142</Lines>
  <Paragraphs>40</Paragraphs>
  <ScaleCrop>false</ScaleCrop>
  <Company/>
  <LinksUpToDate>false</LinksUpToDate>
  <CharactersWithSpaces>20109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UtahPIO.org</dc:title>
  <dc:subject/>
  <dc:creator>Joe Dougherty</dc:creator>
  <cp:keywords/>
  <dc:description/>
  <cp:lastModifiedBy>Joe Dougherty</cp:lastModifiedBy>
  <cp:revision>17</cp:revision>
  <dcterms:created xsi:type="dcterms:W3CDTF">2017-09-18T15:10:00Z</dcterms:created>
  <dcterms:modified xsi:type="dcterms:W3CDTF">2017-09-25T18:43:00Z</dcterms:modified>
</cp:coreProperties>
</file>